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959B7" w14:textId="77777777" w:rsidR="009954F4" w:rsidRDefault="009954F4" w:rsidP="001318C9"/>
    <w:p w14:paraId="595046F6" w14:textId="64358426" w:rsidR="005B33FC" w:rsidRPr="00093F52" w:rsidRDefault="005B33FC" w:rsidP="009954F4">
      <w:pPr>
        <w:pStyle w:val="Nagwek1"/>
      </w:pPr>
      <w:bookmarkStart w:id="0" w:name="_Toc210995358"/>
      <w:r w:rsidRPr="005B33FC">
        <w:t>ZAŁĄCZNIK NR 3 DO SWZ -  FORMULARZ OFERTY</w:t>
      </w:r>
      <w:bookmarkEnd w:id="0"/>
    </w:p>
    <w:p w14:paraId="29411D64" w14:textId="77777777" w:rsidR="000B1E29" w:rsidRPr="000B1E29" w:rsidRDefault="000B1E29" w:rsidP="00E42525">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77777777" w:rsidR="000B1E29" w:rsidRPr="008313C3" w:rsidRDefault="000B1E29" w:rsidP="000B1E29">
      <w:pPr>
        <w:spacing w:before="36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73C66CF8" w14:textId="77D7FAAF" w:rsidR="000B1E29" w:rsidRPr="008313C3" w:rsidRDefault="000B1E29" w:rsidP="000B1E29">
      <w:pPr>
        <w:spacing w:after="120" w:line="288" w:lineRule="auto"/>
        <w:jc w:val="center"/>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Content>
          <w:r w:rsidR="000954C5" w:rsidRPr="000954C5">
            <w:rPr>
              <w:rFonts w:eastAsia="Times New Roman" w:cs="Calibri"/>
              <w:b/>
              <w:color w:val="286AEE" w:themeColor="accent4" w:themeTint="99"/>
              <w:szCs w:val="18"/>
            </w:rPr>
            <w:t>POST/DYS/OSK/GZ/00230/2026</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p>
    <w:p w14:paraId="118F527E" w14:textId="18376953" w:rsidR="00E80521" w:rsidRPr="008313C3" w:rsidRDefault="000954C5" w:rsidP="000B1E29">
      <w:pPr>
        <w:spacing w:after="120" w:line="288" w:lineRule="auto"/>
        <w:jc w:val="center"/>
        <w:rPr>
          <w:rFonts w:eastAsia="Times New Roman" w:cs="Calibri"/>
          <w:b/>
          <w:color w:val="17365D"/>
          <w:szCs w:val="18"/>
        </w:rPr>
      </w:pP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Pr="000954C5">
            <w:rPr>
              <w:b/>
              <w:color w:val="286AEE" w:themeColor="accent4" w:themeTint="99"/>
              <w:szCs w:val="18"/>
            </w:rPr>
            <w:t>Przyłączenie do sieci dystrybucyjnej na terenie RE Grójec: Część 1: obiekt handlowy w m. Mogielnica dz. 858/1, 858/2, gm. Mogielnica V gr.</w:t>
          </w:r>
          <w:r>
            <w:rPr>
              <w:b/>
              <w:color w:val="286AEE" w:themeColor="accent4" w:themeTint="99"/>
              <w:szCs w:val="18"/>
            </w:rPr>
            <w:t xml:space="preserve"> </w:t>
          </w:r>
          <w:r w:rsidRPr="000954C5">
            <w:rPr>
              <w:b/>
              <w:color w:val="286AEE" w:themeColor="accent4" w:themeTint="99"/>
              <w:szCs w:val="18"/>
            </w:rPr>
            <w:t>Część 2: budynek handlowo-usługowy w m. Janówek dz. 31, gm. Grójec, V gr.</w:t>
          </w:r>
        </w:sdtContent>
      </w:sdt>
    </w:p>
    <w:p w14:paraId="1E4F4900" w14:textId="5AD60482" w:rsidR="000B1E29" w:rsidRPr="008313C3" w:rsidRDefault="000B1E29" w:rsidP="000B1E29">
      <w:pPr>
        <w:spacing w:line="240" w:lineRule="exact"/>
        <w:ind w:left="-284"/>
        <w:jc w:val="center"/>
        <w:rPr>
          <w:rFonts w:eastAsia="Times New Roman" w:cs="Calibri"/>
          <w:szCs w:val="18"/>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4CBB1BCD"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0B1E29" w:rsidRPr="008313C3" w14:paraId="0413E8DC" w14:textId="77777777" w:rsidTr="000B1E29">
        <w:trPr>
          <w:trHeight w:val="532"/>
        </w:trPr>
        <w:tc>
          <w:tcPr>
            <w:tcW w:w="2694" w:type="dxa"/>
            <w:vAlign w:val="center"/>
          </w:tcPr>
          <w:p w14:paraId="7B7548F1"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5D7C4946"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619A1303"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p>
          <w:p w14:paraId="6ED83C05"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p w14:paraId="7883752A"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p w14:paraId="6632B515"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8313C3" w:rsidRDefault="000B1E29" w:rsidP="000B1E29">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8313C3" w:rsidRDefault="000B1E29" w:rsidP="000B1E29">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0B1E29" w:rsidRPr="008313C3"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A2D5D3D"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95E924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C1D77B9"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r w:rsidR="000B1E29" w:rsidRPr="008313C3"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D0631DF" w14:textId="77777777" w:rsidR="000B1E29" w:rsidRPr="008313C3" w:rsidRDefault="000B1E29" w:rsidP="000B1E29">
            <w:pPr>
              <w:spacing w:before="100" w:beforeAutospacing="1" w:after="100" w:afterAutospacing="1"/>
              <w:ind w:left="-70"/>
              <w:rPr>
                <w:rFonts w:eastAsia="Times New Roman" w:cs="Arial"/>
                <w:szCs w:val="18"/>
                <w:lang w:eastAsia="pl-PL"/>
              </w:rPr>
            </w:pPr>
          </w:p>
          <w:p w14:paraId="01B40A83"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REGON:</w:t>
            </w:r>
          </w:p>
          <w:p w14:paraId="7303F68A"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7A15F9C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0E36C4">
      <w:pPr>
        <w:numPr>
          <w:ilvl w:val="5"/>
          <w:numId w:val="31"/>
        </w:numPr>
        <w:spacing w:after="0"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0FD709FD" w14:textId="77777777" w:rsidTr="000B1E29">
        <w:tc>
          <w:tcPr>
            <w:tcW w:w="2694" w:type="dxa"/>
            <w:shd w:val="clear" w:color="auto" w:fill="F2F2F2"/>
          </w:tcPr>
          <w:p w14:paraId="6804EF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0B1E29">
        <w:tc>
          <w:tcPr>
            <w:tcW w:w="269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52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0B1E29">
        <w:tc>
          <w:tcPr>
            <w:tcW w:w="269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0B1E29">
        <w:tc>
          <w:tcPr>
            <w:tcW w:w="269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proofErr w:type="spellStart"/>
            <w:r w:rsidRPr="008313C3">
              <w:rPr>
                <w:rFonts w:eastAsia="Times New Roman" w:cs="Calibri"/>
                <w:b/>
                <w:szCs w:val="18"/>
                <w:lang w:val="de-DE"/>
              </w:rPr>
              <w:t>e-mail</w:t>
            </w:r>
            <w:proofErr w:type="spellEnd"/>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 xml:space="preserve">podany przez Wykonawcę  podczas rejestracji na platformie Market Planet </w:t>
            </w:r>
            <w:proofErr w:type="spellStart"/>
            <w:r w:rsidRPr="008313C3">
              <w:rPr>
                <w:rFonts w:eastAsia="Times New Roman" w:cs="Calibri"/>
                <w:b/>
                <w:szCs w:val="18"/>
              </w:rPr>
              <w:t>OnePlace</w:t>
            </w:r>
            <w:proofErr w:type="spellEnd"/>
            <w:r w:rsidRPr="008313C3">
              <w:rPr>
                <w:rFonts w:eastAsia="Times New Roman" w:cs="Calibri"/>
                <w:b/>
                <w:szCs w:val="18"/>
              </w:rPr>
              <w:t xml:space="preserve"> i SWPP2</w:t>
            </w:r>
            <w:r w:rsidRPr="008313C3">
              <w:rPr>
                <w:rFonts w:eastAsia="Times New Roman" w:cs="Calibri"/>
                <w:b/>
                <w:szCs w:val="18"/>
                <w:lang w:val="de-DE"/>
              </w:rPr>
              <w:t>.</w:t>
            </w:r>
          </w:p>
        </w:tc>
        <w:tc>
          <w:tcPr>
            <w:tcW w:w="652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761C3F37" w14:textId="661D276F" w:rsidR="000B1E29" w:rsidRPr="008313C3" w:rsidRDefault="000B1E29" w:rsidP="000B1E29">
      <w:pPr>
        <w:tabs>
          <w:tab w:val="center" w:pos="4536"/>
          <w:tab w:val="right" w:pos="9072"/>
        </w:tabs>
        <w:spacing w:after="0" w:line="240" w:lineRule="exact"/>
        <w:jc w:val="both"/>
        <w:rPr>
          <w:rFonts w:eastAsia="Times New Roman" w:cs="Calibri"/>
          <w:szCs w:val="18"/>
        </w:rPr>
      </w:pPr>
    </w:p>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8313C3" w14:paraId="4C522088"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3DD62349"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0E36C4">
      <w:pPr>
        <w:numPr>
          <w:ilvl w:val="5"/>
          <w:numId w:val="31"/>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6DD648EC" w:rsidR="000B1E29" w:rsidRPr="008313C3" w:rsidRDefault="000B1E29" w:rsidP="000B1E29">
      <w:pPr>
        <w:spacing w:line="240" w:lineRule="exact"/>
        <w:ind w:left="-284"/>
        <w:jc w:val="both"/>
        <w:rPr>
          <w:rFonts w:eastAsia="Times New Roman" w:cs="Calibri"/>
          <w:szCs w:val="18"/>
        </w:rPr>
      </w:pPr>
      <w:r w:rsidRPr="008313C3">
        <w:rPr>
          <w:rFonts w:eastAsia="Times New Roman" w:cs="Calibri"/>
          <w:szCs w:val="18"/>
        </w:rPr>
        <w:t xml:space="preserve">My, niżej podpisani, oferujemy, zgodnie z wymaganiami określonymi w SWZ, wykonanie przedmiotu Zakupu: </w:t>
      </w:r>
      <w:r w:rsidRPr="008313C3">
        <w:rPr>
          <w:rFonts w:eastAsia="Times New Roman" w:cs="Calibri"/>
          <w:b/>
          <w:color w:val="092D74" w:themeColor="accent4"/>
          <w:szCs w:val="18"/>
        </w:rPr>
        <w:t>„</w:t>
      </w:r>
      <w:sdt>
        <w:sdtPr>
          <w:rPr>
            <w:rFonts w:eastAsia="Times New Roman" w:cs="Calibri"/>
            <w:b/>
            <w:color w:val="092D74" w:themeColor="accent4"/>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0954C5">
            <w:rPr>
              <w:rFonts w:eastAsia="Times New Roman" w:cs="Calibri"/>
              <w:b/>
              <w:color w:val="092D74" w:themeColor="accent4"/>
              <w:szCs w:val="18"/>
            </w:rPr>
            <w:t>Przyłączenie do sieci dystrybucyjnej na terenie RE Grójec: Część 1: obiekt handlowy w m. Mogielnica dz. 858/1, 858/2, gm. Mogielnica V gr. Część 2: budynek handlowo-usługowy w m. Janówek dz. 31, gm. Grójec, V gr.</w:t>
          </w:r>
        </w:sdtContent>
      </w:sdt>
      <w:r w:rsidRPr="008313C3">
        <w:rPr>
          <w:rFonts w:eastAsia="Times New Roman" w:cs="Calibri"/>
          <w:b/>
          <w:color w:val="092D74" w:themeColor="accent4"/>
          <w:szCs w:val="18"/>
        </w:rPr>
        <w:t xml:space="preserve"> </w:t>
      </w:r>
      <w:r w:rsidRPr="008313C3">
        <w:rPr>
          <w:rFonts w:eastAsia="Times New Roman" w:cs="Calibri"/>
          <w:b/>
          <w:szCs w:val="18"/>
        </w:rPr>
        <w:t>”, Nr postępowania.</w:t>
      </w:r>
      <w:r w:rsidRPr="008313C3">
        <w:rPr>
          <w:rFonts w:eastAsia="Times New Roman" w:cs="Calibri"/>
          <w:b/>
          <w:color w:val="17365D"/>
          <w:szCs w:val="18"/>
        </w:rPr>
        <w:t xml:space="preserve"> </w:t>
      </w:r>
      <w:sdt>
        <w:sdtPr>
          <w:rPr>
            <w:rFonts w:eastAsia="Times New Roman" w:cs="Calibri"/>
            <w:b/>
            <w:color w:val="17365D"/>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0954C5">
            <w:rPr>
              <w:rFonts w:eastAsia="Times New Roman" w:cs="Calibri"/>
              <w:b/>
              <w:color w:val="17365D"/>
              <w:szCs w:val="18"/>
            </w:rPr>
            <w:t>POST/DYS/OSK/GZ/00230/2026</w:t>
          </w:r>
        </w:sdtContent>
      </w:sdt>
      <w:r w:rsidRPr="008313C3">
        <w:rPr>
          <w:rFonts w:eastAsia="Times New Roman" w:cs="Calibri"/>
          <w:b/>
          <w:color w:val="17365D"/>
          <w:szCs w:val="18"/>
        </w:rPr>
        <w:t xml:space="preserve"> </w:t>
      </w:r>
      <w:r w:rsidRPr="008313C3">
        <w:rPr>
          <w:rFonts w:eastAsia="Times New Roman" w:cs="Calibri"/>
          <w:b/>
          <w:szCs w:val="18"/>
        </w:rPr>
        <w:t xml:space="preserve"> </w:t>
      </w:r>
      <w:r w:rsidRPr="008313C3">
        <w:rPr>
          <w:rFonts w:eastAsia="Times New Roman" w:cs="Calibri"/>
          <w:szCs w:val="18"/>
        </w:rPr>
        <w:t>za:</w:t>
      </w:r>
    </w:p>
    <w:p w14:paraId="0903CC98" w14:textId="15137918" w:rsidR="00FF75AF" w:rsidRPr="009B7850" w:rsidRDefault="00FF75AF" w:rsidP="00FF75AF">
      <w:pPr>
        <w:rPr>
          <w:rFonts w:eastAsia="Times New Roman" w:cs="Calibri"/>
          <w:b/>
          <w:szCs w:val="18"/>
        </w:rPr>
      </w:pPr>
      <w:r w:rsidRPr="00C50BF0">
        <w:rPr>
          <w:rFonts w:eastAsia="Times New Roman" w:cs="Calibri"/>
          <w:b/>
          <w:szCs w:val="18"/>
        </w:rPr>
        <w:t xml:space="preserve">Część 1: </w:t>
      </w:r>
      <w:r w:rsidR="000954C5" w:rsidRPr="000954C5">
        <w:rPr>
          <w:rFonts w:eastAsia="Times New Roman" w:cs="Calibri"/>
          <w:b/>
          <w:szCs w:val="18"/>
        </w:rPr>
        <w:t>Przyłączenie do sieci dystrybucyjnej na terenie RE Grójec: Część 1: obiekt handlowy w m. Mogielnica dz. 858/1, 858/2, gm. Mogielnica V gr</w:t>
      </w:r>
      <w:r w:rsidR="000954C5">
        <w:rPr>
          <w:rFonts w:eastAsia="Times New Roman" w:cs="Calibri"/>
          <w:b/>
          <w:szCs w:val="18"/>
        </w:rPr>
        <w:t>.</w:t>
      </w:r>
    </w:p>
    <w:p w14:paraId="71CC9DA9"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51C9504F"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331AC08A" w14:textId="77777777" w:rsidR="00FF75AF" w:rsidRPr="009B7850" w:rsidRDefault="00FF75AF" w:rsidP="00FF75AF">
      <w:pPr>
        <w:spacing w:before="120" w:after="120"/>
        <w:ind w:left="284"/>
        <w:rPr>
          <w:rFonts w:eastAsia="Times New Roman" w:cs="Calibri"/>
          <w:b/>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24593FCF" w14:textId="706DC34C" w:rsidR="00FF75AF" w:rsidRPr="009B7850" w:rsidRDefault="00FF75AF" w:rsidP="00FF75AF">
      <w:pPr>
        <w:spacing w:before="120" w:after="0"/>
        <w:contextualSpacing/>
        <w:jc w:val="both"/>
        <w:rPr>
          <w:rFonts w:eastAsia="Times New Roman" w:cs="Calibri"/>
          <w:b/>
          <w:szCs w:val="18"/>
        </w:rPr>
      </w:pPr>
      <w:r w:rsidRPr="00C50BF0">
        <w:rPr>
          <w:rFonts w:eastAsia="Times New Roman" w:cs="Calibri"/>
          <w:b/>
          <w:szCs w:val="18"/>
        </w:rPr>
        <w:t xml:space="preserve">Część 2: </w:t>
      </w:r>
      <w:r w:rsidR="000954C5" w:rsidRPr="000954C5">
        <w:rPr>
          <w:rFonts w:eastAsia="Times New Roman" w:cs="Calibri"/>
          <w:b/>
          <w:szCs w:val="18"/>
        </w:rPr>
        <w:t>Przyłączenie do sieci dystrybucyjnej na terenie RE Grójec: Część 2: budynek handlowo-usługowy w m. Janówek dz. 31, gm. Grójec, V gr.</w:t>
      </w:r>
    </w:p>
    <w:p w14:paraId="0EF19B3B"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65DCCE4B"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588DC195" w14:textId="1B17B326" w:rsidR="000B1E29" w:rsidRPr="009B7850" w:rsidRDefault="00FF75AF" w:rsidP="000954C5">
      <w:pPr>
        <w:spacing w:before="120" w:after="120"/>
        <w:ind w:left="284"/>
        <w:rPr>
          <w:rFonts w:eastAsia="Times New Roman" w:cs="Calibri"/>
          <w:b/>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514857EE" w14:textId="77777777"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w:t>
      </w:r>
      <w:proofErr w:type="spellStart"/>
      <w:r w:rsidRPr="008313C3">
        <w:rPr>
          <w:rFonts w:eastAsia="Times New Roman" w:cs="Calibri"/>
          <w:b/>
          <w:bCs/>
          <w:spacing w:val="-4"/>
          <w:szCs w:val="18"/>
          <w:lang w:eastAsia="pl-PL"/>
        </w:rPr>
        <w:t>Kz</w:t>
      </w:r>
      <w:proofErr w:type="spellEnd"/>
      <w:r w:rsidRPr="008313C3">
        <w:rPr>
          <w:rFonts w:eastAsia="Times New Roman" w:cs="Calibri"/>
          <w:b/>
          <w:bCs/>
          <w:spacing w:val="-4"/>
          <w:szCs w:val="18"/>
          <w:lang w:eastAsia="pl-PL"/>
        </w:rPr>
        <w:tab/>
        <w:t>- ……………….%.</w:t>
      </w:r>
    </w:p>
    <w:p w14:paraId="18A9B530" w14:textId="77777777" w:rsidR="000B1E29" w:rsidRPr="00A93E55" w:rsidRDefault="000B1E29" w:rsidP="00FD5C72">
      <w:pPr>
        <w:numPr>
          <w:ilvl w:val="5"/>
          <w:numId w:val="31"/>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lastRenderedPageBreak/>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0E36C4">
      <w:pPr>
        <w:numPr>
          <w:ilvl w:val="3"/>
          <w:numId w:val="30"/>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w:t>
      </w:r>
      <w:proofErr w:type="spellStart"/>
      <w:r w:rsidRPr="008313C3">
        <w:rPr>
          <w:rFonts w:eastAsia="Times New Roman" w:cs="Calibri"/>
          <w:b/>
          <w:szCs w:val="18"/>
          <w:lang w:eastAsia="pl-PL"/>
        </w:rPr>
        <w:t>ppkt</w:t>
      </w:r>
      <w:proofErr w:type="spellEnd"/>
      <w:r w:rsidRPr="008313C3">
        <w:rPr>
          <w:rFonts w:eastAsia="Times New Roman" w:cs="Calibri"/>
          <w:b/>
          <w:szCs w:val="18"/>
          <w:lang w:eastAsia="pl-PL"/>
        </w:rPr>
        <w:t xml:space="preserve">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0E36C4">
      <w:pPr>
        <w:numPr>
          <w:ilvl w:val="3"/>
          <w:numId w:val="30"/>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1"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2"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0954C5" w:rsidP="00A93E55">
      <w:pPr>
        <w:spacing w:before="120" w:after="60" w:line="288" w:lineRule="auto"/>
        <w:ind w:left="426"/>
        <w:jc w:val="both"/>
        <w:rPr>
          <w:rFonts w:eastAsia="Times New Roman" w:cs="Calibri"/>
          <w:iCs/>
          <w:color w:val="092D74" w:themeColor="accent4"/>
          <w:szCs w:val="18"/>
          <w:lang w:eastAsia="pl-PL"/>
        </w:rPr>
      </w:pPr>
      <w:hyperlink r:id="rId13"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lastRenderedPageBreak/>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0954C5"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0954C5"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0B1E29" w:rsidRPr="008313C3"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578AE109" w14:textId="0E707DB1" w:rsidR="002565B4" w:rsidRPr="000954C5" w:rsidRDefault="000B1E29" w:rsidP="000954C5">
      <w:pPr>
        <w:numPr>
          <w:ilvl w:val="3"/>
          <w:numId w:val="30"/>
        </w:numPr>
        <w:spacing w:before="60" w:after="60" w:line="288" w:lineRule="auto"/>
        <w:ind w:left="426" w:hanging="426"/>
        <w:jc w:val="both"/>
        <w:rPr>
          <w:rFonts w:eastAsia="Times New Roman" w:cs="Calibri"/>
          <w:color w:val="286AEE" w:themeColor="accent2" w:themeTint="99"/>
          <w:szCs w:val="18"/>
          <w:lang w:eastAsia="pl-PL"/>
        </w:rPr>
      </w:pPr>
      <w:r w:rsidRPr="008B3E84">
        <w:rPr>
          <w:rFonts w:eastAsia="Times New Roman" w:cs="Calibri"/>
          <w:color w:val="286AEE" w:themeColor="accent2" w:themeTint="99"/>
          <w:szCs w:val="18"/>
          <w:lang w:eastAsia="pl-PL"/>
        </w:rPr>
        <w:t>Wadium</w:t>
      </w:r>
      <w:r w:rsidR="000954C5">
        <w:rPr>
          <w:rFonts w:eastAsia="Times New Roman" w:cs="Calibri"/>
          <w:color w:val="286AEE" w:themeColor="accent2" w:themeTint="99"/>
          <w:szCs w:val="18"/>
          <w:lang w:eastAsia="pl-PL"/>
        </w:rPr>
        <w:t xml:space="preserve"> - nie dotyczy</w:t>
      </w:r>
    </w:p>
    <w:p w14:paraId="16E6CC45" w14:textId="66461F35" w:rsidR="000B1E29" w:rsidRPr="008313C3" w:rsidRDefault="000B1E29" w:rsidP="000E36C4">
      <w:pPr>
        <w:numPr>
          <w:ilvl w:val="3"/>
          <w:numId w:val="30"/>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6475DDBE"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 xml:space="preserve">rachunkiem, dla którego prowadzony jest rachunek VAT, przeznaczony do przyjmowania </w:t>
      </w:r>
      <w:r w:rsidR="00B94AF9">
        <w:rPr>
          <w:rFonts w:eastAsia="Times New Roman" w:cs="Calibri"/>
          <w:b/>
          <w:szCs w:val="18"/>
        </w:rPr>
        <w:br/>
      </w:r>
      <w:r w:rsidRPr="008313C3">
        <w:rPr>
          <w:rFonts w:eastAsia="Times New Roman" w:cs="Calibri"/>
          <w:b/>
          <w:szCs w:val="18"/>
        </w:rPr>
        <w:t>i dokonywania płatności w ramach mechanizmu podzielonej płatności, o którym mowa w art. 108a ustawy z dnia 11 marca 2004r podatku od towarów i usług (</w:t>
      </w:r>
      <w:proofErr w:type="spellStart"/>
      <w:r w:rsidRPr="008313C3">
        <w:rPr>
          <w:rFonts w:eastAsia="Times New Roman" w:cs="Calibri"/>
          <w:b/>
          <w:szCs w:val="18"/>
        </w:rPr>
        <w:t>t.j</w:t>
      </w:r>
      <w:proofErr w:type="spellEnd"/>
      <w:r w:rsidRPr="008313C3">
        <w:rPr>
          <w:rFonts w:eastAsia="Times New Roman" w:cs="Calibri"/>
          <w:b/>
          <w:szCs w:val="18"/>
        </w:rPr>
        <w:t xml:space="preserve">. Dz. U. z 2018r poz. 2174 z późn.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0E36C4">
      <w:pPr>
        <w:numPr>
          <w:ilvl w:val="3"/>
          <w:numId w:val="30"/>
        </w:numPr>
        <w:spacing w:before="60" w:after="60" w:line="288" w:lineRule="auto"/>
        <w:ind w:left="426" w:hanging="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lastRenderedPageBreak/>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8462F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Zapoznaliśmy się z klauzulą informacyjną dotyczącą przetwarzania danych osobowych osób fizycznych zamieszczoną na stronie internetowej:</w:t>
      </w:r>
    </w:p>
    <w:p w14:paraId="4EDC66FA" w14:textId="5CC9850B" w:rsidR="00FF5A1F" w:rsidRPr="00A93E55" w:rsidRDefault="000954C5" w:rsidP="007864FE">
      <w:pPr>
        <w:spacing w:line="24" w:lineRule="atLeast"/>
        <w:ind w:left="1068" w:firstLine="348"/>
        <w:contextualSpacing/>
        <w:rPr>
          <w:b/>
          <w:bCs/>
          <w:smallCaps/>
          <w:color w:val="00B0F0"/>
          <w:spacing w:val="5"/>
          <w:szCs w:val="18"/>
        </w:rPr>
      </w:pPr>
      <w:hyperlink r:id="rId14"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0954C5" w:rsidP="00FF5A1F">
      <w:pPr>
        <w:spacing w:line="24" w:lineRule="atLeast"/>
        <w:ind w:left="1068" w:firstLine="348"/>
        <w:contextualSpacing/>
        <w:rPr>
          <w:rStyle w:val="Hipercze"/>
          <w:b/>
          <w:bCs/>
          <w:color w:val="00B0F0"/>
          <w:spacing w:val="5"/>
          <w:sz w:val="18"/>
          <w:szCs w:val="18"/>
        </w:rPr>
      </w:pPr>
      <w:hyperlink r:id="rId15"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8B3E84">
      <w:pPr>
        <w:numPr>
          <w:ilvl w:val="3"/>
          <w:numId w:val="30"/>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Wykonawca oświadcza, że posiada status mikroprzedsiębiorcy*/ małego przedsiębiorcy*/ średniego przedsiębiorcy*/ dużego przedsiębiorcy* – w rozumieniu ustawy z dnia 8 marca 2013 r. o przeciwdziałaniu nadmiernym opóźnieniom w transakcjach handlowych (</w:t>
      </w:r>
      <w:proofErr w:type="spellStart"/>
      <w:r w:rsidRPr="008B3E84">
        <w:rPr>
          <w:rFonts w:eastAsia="Times New Roman" w:cs="Calibri"/>
          <w:bCs/>
          <w:iCs/>
          <w:szCs w:val="18"/>
        </w:rPr>
        <w:t>t.j</w:t>
      </w:r>
      <w:proofErr w:type="spellEnd"/>
      <w:r w:rsidRPr="008B3E84">
        <w:rPr>
          <w:rFonts w:eastAsia="Times New Roman" w:cs="Calibri"/>
          <w:bCs/>
          <w:iCs/>
          <w:szCs w:val="18"/>
        </w:rPr>
        <w:t>. Dz.U. 2023, poz. 1790, z późn.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0E36C4">
      <w:pPr>
        <w:numPr>
          <w:ilvl w:val="3"/>
          <w:numId w:val="30"/>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8313C3" w:rsidRDefault="000B1E29" w:rsidP="000E36C4">
      <w:pPr>
        <w:numPr>
          <w:ilvl w:val="3"/>
          <w:numId w:val="30"/>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t xml:space="preserve">Przekazywane przez nas dane osobowe mogą być wykorzystane wyłącznie w  celach związanych niniejszym postępowaniem zakupowym. </w:t>
      </w:r>
    </w:p>
    <w:p w14:paraId="473F4AD2"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lastRenderedPageBreak/>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Pr="008313C3"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2CAEAA91" w14:textId="643259FD" w:rsidR="00B050F9" w:rsidRDefault="00B050F9" w:rsidP="005B33FC"/>
    <w:p w14:paraId="7AB31C7E" w14:textId="3D2B1F10" w:rsidR="00B050F9" w:rsidRDefault="00B050F9" w:rsidP="005B33FC"/>
    <w:p w14:paraId="3A5380DB" w14:textId="6A0FF95E" w:rsidR="00B050F9" w:rsidRDefault="00B050F9" w:rsidP="005B33FC"/>
    <w:p w14:paraId="01DE7F11" w14:textId="58139214" w:rsidR="00B050F9" w:rsidRDefault="00B050F9" w:rsidP="005B33FC"/>
    <w:p w14:paraId="01D7EB33" w14:textId="4C554AF5" w:rsidR="00B050F9" w:rsidRDefault="00B050F9" w:rsidP="005B33FC"/>
    <w:p w14:paraId="7F296713" w14:textId="2D04D5AD" w:rsidR="00B050F9" w:rsidRDefault="00B050F9" w:rsidP="005B33FC"/>
    <w:p w14:paraId="2D86157B" w14:textId="47E05829" w:rsidR="00B050F9" w:rsidRDefault="00B050F9" w:rsidP="005B33FC"/>
    <w:p w14:paraId="04A304F9" w14:textId="4CF59F67" w:rsidR="00B050F9" w:rsidRDefault="00B050F9" w:rsidP="005B33FC"/>
    <w:p w14:paraId="05F0FE66" w14:textId="1402E49C" w:rsidR="00B050F9" w:rsidRDefault="00B050F9" w:rsidP="005B33FC"/>
    <w:p w14:paraId="4E090080" w14:textId="5B2EC611" w:rsidR="00B050F9" w:rsidRDefault="00B050F9" w:rsidP="005B33FC"/>
    <w:p w14:paraId="2C717177" w14:textId="5CC68C15" w:rsidR="00B050F9" w:rsidRDefault="00B050F9" w:rsidP="005B33FC"/>
    <w:p w14:paraId="47F8D746" w14:textId="52ADA852" w:rsidR="00B050F9" w:rsidRDefault="00B050F9" w:rsidP="005B33FC"/>
    <w:p w14:paraId="6B1F2E2C" w14:textId="7C4DE003" w:rsidR="00B050F9" w:rsidRDefault="00B050F9" w:rsidP="005B33FC"/>
    <w:p w14:paraId="5297D4B7" w14:textId="24FBF74B" w:rsidR="00B050F9" w:rsidRDefault="00B050F9" w:rsidP="005B33FC"/>
    <w:p w14:paraId="714AB66F" w14:textId="0D6511A4" w:rsidR="00B050F9" w:rsidRDefault="00B050F9" w:rsidP="005B33FC"/>
    <w:p w14:paraId="7962783F" w14:textId="3A0BD0E0" w:rsidR="00B050F9" w:rsidRDefault="00B050F9" w:rsidP="005B33FC"/>
    <w:p w14:paraId="7258E974" w14:textId="563C720C" w:rsidR="00B050F9" w:rsidRDefault="00B050F9" w:rsidP="005B33FC"/>
    <w:p w14:paraId="67F00FAC" w14:textId="13378F44" w:rsidR="00B050F9" w:rsidRDefault="00B050F9" w:rsidP="005B33FC"/>
    <w:p w14:paraId="7EC7F0D0" w14:textId="7E7B08D0" w:rsidR="008462F4" w:rsidRDefault="008462F4" w:rsidP="005B33FC"/>
    <w:p w14:paraId="0E6A610B" w14:textId="77777777" w:rsidR="00E42525" w:rsidRDefault="00E42525" w:rsidP="005B33FC"/>
    <w:p w14:paraId="00D1C348" w14:textId="77777777" w:rsidR="00E42525" w:rsidRDefault="00E42525" w:rsidP="005B33FC"/>
    <w:p w14:paraId="283B03C8" w14:textId="481CFAFC" w:rsidR="005B33FC" w:rsidRPr="00093F52" w:rsidRDefault="005B33FC" w:rsidP="009954F4">
      <w:pPr>
        <w:pStyle w:val="Nagwek1"/>
      </w:pPr>
      <w:bookmarkStart w:id="1" w:name="_Toc210995359"/>
      <w:r w:rsidRPr="005B33FC">
        <w:t>Załącznik nr 3A - HARMONOGRAM RZECZOWO-FINANSOWY</w:t>
      </w:r>
      <w:bookmarkEnd w:id="1"/>
    </w:p>
    <w:p w14:paraId="3D54CBEE" w14:textId="62C61739" w:rsidR="005B33FC" w:rsidRDefault="005B33FC" w:rsidP="005B33FC">
      <w:pPr>
        <w:rPr>
          <w:b/>
          <w:sz w:val="20"/>
          <w:szCs w:val="20"/>
        </w:rPr>
      </w:pPr>
      <w:r w:rsidRPr="005B33FC">
        <w:rPr>
          <w:b/>
          <w:sz w:val="20"/>
          <w:szCs w:val="20"/>
        </w:rPr>
        <w:t xml:space="preserve">UWAGA: Harmonogram rzeczowo-finansowy umieszczono w Systemie Zakupowym  </w:t>
      </w:r>
      <w:r w:rsidR="00B94AF9">
        <w:rPr>
          <w:b/>
          <w:sz w:val="20"/>
          <w:szCs w:val="20"/>
        </w:rPr>
        <w:br/>
      </w:r>
      <w:r w:rsidRPr="005B33FC">
        <w:rPr>
          <w:b/>
          <w:sz w:val="20"/>
          <w:szCs w:val="20"/>
        </w:rPr>
        <w:t>w osobnym pliku.</w:t>
      </w:r>
    </w:p>
    <w:p w14:paraId="3AD79ECF" w14:textId="7FE911BD" w:rsidR="00B050F9" w:rsidRDefault="00B050F9" w:rsidP="005B33FC">
      <w:pPr>
        <w:rPr>
          <w:b/>
          <w:sz w:val="20"/>
          <w:szCs w:val="20"/>
        </w:rPr>
      </w:pPr>
    </w:p>
    <w:p w14:paraId="2B5A8CE7" w14:textId="1BDD407E" w:rsidR="00B050F9" w:rsidRDefault="00B050F9" w:rsidP="005B33FC">
      <w:pPr>
        <w:rPr>
          <w:b/>
          <w:sz w:val="20"/>
          <w:szCs w:val="20"/>
        </w:rPr>
      </w:pPr>
    </w:p>
    <w:p w14:paraId="11FFED87" w14:textId="7543745E" w:rsidR="00B050F9" w:rsidRDefault="00B050F9" w:rsidP="005B33FC">
      <w:pPr>
        <w:rPr>
          <w:b/>
          <w:sz w:val="20"/>
          <w:szCs w:val="20"/>
        </w:rPr>
      </w:pPr>
    </w:p>
    <w:p w14:paraId="37D429DE" w14:textId="7F57BC13" w:rsidR="00B050F9" w:rsidRDefault="00B050F9" w:rsidP="005B33FC">
      <w:pPr>
        <w:rPr>
          <w:b/>
          <w:sz w:val="20"/>
          <w:szCs w:val="20"/>
        </w:rPr>
      </w:pPr>
    </w:p>
    <w:p w14:paraId="63D7178A" w14:textId="3C450B61" w:rsidR="00B050F9" w:rsidRDefault="00B050F9" w:rsidP="005B33FC">
      <w:pPr>
        <w:rPr>
          <w:b/>
          <w:sz w:val="20"/>
          <w:szCs w:val="20"/>
        </w:rPr>
      </w:pPr>
    </w:p>
    <w:p w14:paraId="3FD253FE" w14:textId="6CD69009" w:rsidR="00B050F9" w:rsidRDefault="00B050F9" w:rsidP="005B33FC">
      <w:pPr>
        <w:rPr>
          <w:b/>
          <w:sz w:val="20"/>
          <w:szCs w:val="20"/>
        </w:rPr>
      </w:pPr>
    </w:p>
    <w:p w14:paraId="56EFBF55" w14:textId="190D96B8" w:rsidR="00B050F9" w:rsidRDefault="00B050F9" w:rsidP="005B33FC">
      <w:pPr>
        <w:rPr>
          <w:b/>
          <w:sz w:val="20"/>
          <w:szCs w:val="20"/>
        </w:rPr>
      </w:pPr>
    </w:p>
    <w:p w14:paraId="68476CBB" w14:textId="2EA719BD" w:rsidR="005B33FC" w:rsidRPr="005B33FC" w:rsidRDefault="005B33FC" w:rsidP="009954F4">
      <w:pPr>
        <w:pStyle w:val="Nagwek1"/>
      </w:pPr>
      <w:bookmarkStart w:id="2" w:name="_Toc210995360"/>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2"/>
    </w:p>
    <w:p w14:paraId="1090B089" w14:textId="2282AC75" w:rsidR="005B33FC" w:rsidRDefault="005B33FC" w:rsidP="005B33FC"/>
    <w:p w14:paraId="0A1ED38F" w14:textId="60E2FAB3" w:rsidR="0075301A" w:rsidRDefault="0075301A"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1B4936C0" w:rsidR="0075301A" w:rsidRPr="0075301A" w:rsidRDefault="0075301A" w:rsidP="0075301A">
      <w:pPr>
        <w:rPr>
          <w:rFonts w:cstheme="minorHAnsi"/>
          <w:sz w:val="20"/>
        </w:rPr>
      </w:pPr>
      <w:r w:rsidRPr="0075301A">
        <w:rPr>
          <w:rFonts w:cstheme="minorHAnsi"/>
          <w:sz w:val="20"/>
        </w:rPr>
        <w:t xml:space="preserve">Oświadczenie Wykonawcy/Wykonawcy wspólnie ubiegającego się o udzielenie zamówienia dotyczące przesłanek wykluczenia z art. 5k rozporządzenia 833/2014 oraz art. 7 ust. 1 ustawy </w:t>
      </w:r>
      <w:r w:rsidR="00B94AF9">
        <w:rPr>
          <w:rFonts w:cstheme="minorHAnsi"/>
          <w:sz w:val="20"/>
        </w:rPr>
        <w:br/>
      </w:r>
      <w:r w:rsidRPr="0075301A">
        <w:rPr>
          <w:rFonts w:cstheme="minorHAnsi"/>
          <w:sz w:val="20"/>
        </w:rPr>
        <w:t>o szczególnych rozwiązaniach w zakresie przeciwdziałania wspieraniu agresji na Ukrainę oraz służących ochronie bezpieczeństwa narodowego.</w:t>
      </w:r>
    </w:p>
    <w:p w14:paraId="485B1EF8" w14:textId="77777777" w:rsidR="0075301A" w:rsidRDefault="0075301A" w:rsidP="0075301A">
      <w:pPr>
        <w:spacing w:line="240" w:lineRule="exact"/>
        <w:rPr>
          <w:rFonts w:cstheme="minorHAnsi"/>
          <w:sz w:val="20"/>
        </w:rPr>
      </w:pPr>
    </w:p>
    <w:p w14:paraId="6ABFFC5D" w14:textId="0759EACD"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0954C5">
            <w:rPr>
              <w:rFonts w:asciiTheme="minorHAnsi" w:hAnsiTheme="minorHAnsi" w:cstheme="minorHAnsi"/>
              <w:b/>
              <w:color w:val="286AEE" w:themeColor="accent4" w:themeTint="99"/>
              <w:sz w:val="20"/>
            </w:rPr>
            <w:t>POST/DYS/OSK/GZ/00230/2026</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0954C5">
            <w:rPr>
              <w:rFonts w:asciiTheme="minorHAnsi" w:hAnsiTheme="minorHAnsi"/>
              <w:b/>
              <w:color w:val="286AEE" w:themeColor="accent4" w:themeTint="99"/>
              <w:sz w:val="20"/>
            </w:rPr>
            <w:t>Przyłączenie do sieci dystrybucyjnej na terenie RE Grójec: Część 1: obiekt handlowy w m. Mogielnica dz. 858/1, 858/2, gm. Mogielnica V gr. Część 2: budynek handlowo-usługowy w m. Janówek dz. 31, gm. Grójec, V gr.</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75105787" w14:textId="77777777" w:rsidR="0075301A" w:rsidRDefault="0075301A" w:rsidP="0075301A">
      <w:pPr>
        <w:spacing w:line="240" w:lineRule="exact"/>
        <w:rPr>
          <w:rFonts w:cstheme="minorHAnsi"/>
          <w:sz w:val="20"/>
        </w:rPr>
      </w:pP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9B7850">
      <w:pPr>
        <w:numPr>
          <w:ilvl w:val="0"/>
          <w:numId w:val="4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9B7850">
      <w:pPr>
        <w:numPr>
          <w:ilvl w:val="0"/>
          <w:numId w:val="44"/>
        </w:numPr>
        <w:spacing w:after="0" w:line="288" w:lineRule="auto"/>
        <w:ind w:left="284" w:hanging="284"/>
        <w:jc w:val="both"/>
        <w:rPr>
          <w:rFonts w:cstheme="minorHAnsi"/>
          <w:bCs/>
        </w:rPr>
      </w:pPr>
      <w:r w:rsidRPr="002C2C2F">
        <w:rPr>
          <w:rFonts w:cstheme="minorHAnsi"/>
        </w:rPr>
        <w:lastRenderedPageBreak/>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3E27BD4"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585782F1" w:rsidR="0075301A" w:rsidRPr="008B3E84"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60A21F4D" w14:textId="50BC6149" w:rsidR="0075301A" w:rsidRPr="00CC7E12" w:rsidRDefault="0075301A" w:rsidP="0075301A">
      <w:pPr>
        <w:jc w:val="both"/>
        <w:rPr>
          <w:rFonts w:cstheme="minorHAnsi"/>
        </w:rPr>
      </w:pPr>
      <w:r w:rsidRPr="00CC7E12">
        <w:rPr>
          <w:rFonts w:cstheme="minorHAnsi"/>
        </w:rPr>
        <w:t xml:space="preserve">Oświadczam, że wszystkie informacje podane w powyższych oświadczeniach są aktualne i zgodne z prawdą oraz zostały przedstawione z pełną świadomością konsekwencji wprowadzenia zamawiającego w błąd </w:t>
      </w:r>
      <w:r w:rsidR="008B3E84">
        <w:rPr>
          <w:rFonts w:cstheme="minorHAnsi"/>
        </w:rPr>
        <w:t>przy przedstawianiu informacji.</w:t>
      </w: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0CDA6156" w14:textId="52A151CD" w:rsidR="0075301A" w:rsidRPr="008B3E84" w:rsidRDefault="0075301A" w:rsidP="008B3E84">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36D28603"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r w:rsidRPr="008B3E84">
        <w:rPr>
          <w:rFonts w:ascii="Verdana" w:eastAsia="Verdana" w:hAnsi="Verdana" w:cs="Times New Roman"/>
          <w:sz w:val="12"/>
          <w:szCs w:val="12"/>
        </w:rPr>
        <w:tab/>
      </w:r>
    </w:p>
    <w:p w14:paraId="70C523C8" w14:textId="235B64B5" w:rsidR="00B464D1" w:rsidRDefault="00B464D1" w:rsidP="001318C9"/>
    <w:p w14:paraId="64719D95" w14:textId="7A75FF6A" w:rsidR="005B33FC" w:rsidRPr="005B33FC" w:rsidRDefault="005B33FC" w:rsidP="009954F4">
      <w:pPr>
        <w:pStyle w:val="Nagwek1"/>
        <w:rPr>
          <w:u w:val="single"/>
        </w:rPr>
      </w:pPr>
      <w:bookmarkStart w:id="4" w:name="_Toc210995363"/>
      <w:r>
        <w:lastRenderedPageBreak/>
        <w:t>ZAŁĄCZNIK NR 7 DO SWZ</w:t>
      </w:r>
      <w:bookmarkStart w:id="5" w:name="_Toc123547851"/>
      <w:r w:rsidRPr="0092625B">
        <w:rPr>
          <w:rFonts w:cstheme="minorHAnsi"/>
          <w:sz w:val="20"/>
        </w:rPr>
        <w:t xml:space="preserve">– </w:t>
      </w:r>
      <w:r w:rsidRPr="005B33FC">
        <w:t>WYKAZ WYKONANYCH ZAMÓWIEŃ</w:t>
      </w:r>
      <w:bookmarkEnd w:id="4"/>
      <w:bookmarkEnd w:id="5"/>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282F7723" w14:textId="6EF10468" w:rsidR="00B464D1" w:rsidRPr="008E3256" w:rsidRDefault="00B464D1" w:rsidP="008E3256">
      <w:pPr>
        <w:pStyle w:val="Tekstpodstawowy"/>
        <w:jc w:val="center"/>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0954C5">
            <w:rPr>
              <w:rFonts w:asciiTheme="minorHAnsi" w:hAnsiTheme="minorHAnsi" w:cstheme="minorHAnsi"/>
              <w:b/>
              <w:color w:val="286AEE" w:themeColor="accent4" w:themeTint="99"/>
              <w:sz w:val="20"/>
            </w:rPr>
            <w:t>POST/DYS/OSK/GZ/00230/2026</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0954C5">
            <w:rPr>
              <w:rFonts w:asciiTheme="minorHAnsi" w:hAnsiTheme="minorHAnsi"/>
              <w:b/>
              <w:color w:val="286AEE" w:themeColor="accent4" w:themeTint="99"/>
              <w:sz w:val="20"/>
            </w:rPr>
            <w:t>Przyłączenie do sieci dystrybucyjnej na terenie RE Grójec: Część 1: obiekt handlowy w m. Mogielnica dz. 858/1, 858/2, gm. Mogielnica V gr. Część 2: budynek handlowo-usługowy w m. Janówek dz. 31, gm. Grójec, V gr.</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8E3256">
        <w:rPr>
          <w:rFonts w:asciiTheme="minorHAnsi" w:hAnsiTheme="minorHAnsi" w:cstheme="minorHAnsi"/>
          <w:sz w:val="20"/>
          <w:lang w:eastAsia="pl-PL"/>
        </w:rPr>
        <w:t xml:space="preserve"> w okresie ostatnich 5</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B464D1" w:rsidRPr="0092625B" w14:paraId="2BF22257" w14:textId="77777777" w:rsidTr="00B464D1">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560"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B464D1">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304"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560" w:type="dxa"/>
            <w:vMerge/>
            <w:vAlign w:val="center"/>
          </w:tcPr>
          <w:p w14:paraId="0BE5AFAF" w14:textId="77777777" w:rsidR="00B464D1" w:rsidRPr="0092625B" w:rsidRDefault="00B464D1" w:rsidP="00B464D1">
            <w:pPr>
              <w:jc w:val="center"/>
              <w:rPr>
                <w:rFonts w:cstheme="minorHAnsi"/>
                <w:i/>
                <w:sz w:val="20"/>
              </w:rPr>
            </w:pPr>
          </w:p>
        </w:tc>
        <w:tc>
          <w:tcPr>
            <w:tcW w:w="1560" w:type="dxa"/>
            <w:vMerge/>
          </w:tcPr>
          <w:p w14:paraId="05917890" w14:textId="77777777" w:rsidR="00B464D1" w:rsidRPr="0092625B" w:rsidRDefault="00B464D1" w:rsidP="00B464D1">
            <w:pPr>
              <w:jc w:val="center"/>
              <w:rPr>
                <w:rFonts w:cstheme="minorHAnsi"/>
                <w:i/>
                <w:sz w:val="20"/>
              </w:rPr>
            </w:pPr>
          </w:p>
        </w:tc>
        <w:tc>
          <w:tcPr>
            <w:tcW w:w="1417" w:type="dxa"/>
            <w:tcBorders>
              <w:top w:val="nil"/>
            </w:tcBorders>
            <w:shd w:val="clear" w:color="auto" w:fill="EFF5E0" w:themeFill="accent1" w:themeFillTint="33"/>
            <w:vAlign w:val="center"/>
          </w:tcPr>
          <w:p w14:paraId="38CAD154" w14:textId="77777777" w:rsidR="00B464D1" w:rsidRPr="008E3256" w:rsidRDefault="00B464D1" w:rsidP="00B464D1">
            <w:pPr>
              <w:jc w:val="center"/>
              <w:rPr>
                <w:rFonts w:cstheme="minorHAnsi"/>
                <w:i/>
                <w:szCs w:val="18"/>
              </w:rPr>
            </w:pPr>
            <w:r w:rsidRPr="008E3256">
              <w:rPr>
                <w:rFonts w:cstheme="minorHAnsi"/>
                <w:i/>
                <w:szCs w:val="18"/>
              </w:rPr>
              <w:t>Data</w:t>
            </w:r>
          </w:p>
          <w:p w14:paraId="57CD5303" w14:textId="77777777" w:rsidR="00B464D1" w:rsidRPr="0092625B" w:rsidRDefault="00B464D1" w:rsidP="00B464D1">
            <w:pPr>
              <w:jc w:val="center"/>
              <w:rPr>
                <w:rFonts w:cstheme="minorHAnsi"/>
                <w:i/>
                <w:sz w:val="20"/>
              </w:rPr>
            </w:pPr>
            <w:r w:rsidRPr="008E3256">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8E3256" w:rsidRDefault="00B464D1" w:rsidP="00B464D1">
            <w:pPr>
              <w:jc w:val="center"/>
              <w:rPr>
                <w:rFonts w:cstheme="minorHAnsi"/>
                <w:i/>
                <w:szCs w:val="18"/>
              </w:rPr>
            </w:pPr>
            <w:r w:rsidRPr="008E3256">
              <w:rPr>
                <w:rFonts w:cstheme="minorHAnsi"/>
                <w:i/>
                <w:szCs w:val="18"/>
              </w:rPr>
              <w:t>Data</w:t>
            </w:r>
          </w:p>
          <w:p w14:paraId="5FEEF369" w14:textId="77777777" w:rsidR="00B464D1" w:rsidRPr="0092625B" w:rsidRDefault="00B464D1" w:rsidP="00B464D1">
            <w:pPr>
              <w:jc w:val="center"/>
              <w:rPr>
                <w:rFonts w:cstheme="minorHAnsi"/>
                <w:i/>
                <w:sz w:val="20"/>
              </w:rPr>
            </w:pPr>
            <w:r w:rsidRPr="008E3256">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8E3256">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560" w:type="dxa"/>
            <w:vAlign w:val="center"/>
          </w:tcPr>
          <w:p w14:paraId="1AD25EC9" w14:textId="77777777" w:rsidR="00B464D1" w:rsidRPr="0092625B" w:rsidRDefault="00B464D1" w:rsidP="00B464D1">
            <w:pPr>
              <w:spacing w:before="120"/>
              <w:jc w:val="center"/>
              <w:rPr>
                <w:rFonts w:cstheme="minorHAnsi"/>
                <w:sz w:val="20"/>
              </w:rPr>
            </w:pPr>
          </w:p>
        </w:tc>
        <w:tc>
          <w:tcPr>
            <w:tcW w:w="1560" w:type="dxa"/>
            <w:vAlign w:val="center"/>
          </w:tcPr>
          <w:p w14:paraId="138B059C" w14:textId="77777777" w:rsidR="00B464D1" w:rsidRPr="0092625B" w:rsidRDefault="00B464D1" w:rsidP="00B464D1">
            <w:pPr>
              <w:spacing w:before="120"/>
              <w:jc w:val="center"/>
              <w:rPr>
                <w:rFonts w:cstheme="minorHAnsi"/>
                <w:sz w:val="20"/>
              </w:rPr>
            </w:pPr>
          </w:p>
        </w:tc>
        <w:tc>
          <w:tcPr>
            <w:tcW w:w="1417" w:type="dxa"/>
            <w:tcBorders>
              <w:top w:val="nil"/>
              <w:bottom w:val="nil"/>
            </w:tcBorders>
            <w:vAlign w:val="center"/>
          </w:tcPr>
          <w:p w14:paraId="5762FB2D" w14:textId="77777777" w:rsidR="00B464D1" w:rsidRPr="0092625B" w:rsidRDefault="00B464D1" w:rsidP="00B464D1">
            <w:pPr>
              <w:spacing w:before="120"/>
              <w:jc w:val="center"/>
              <w:rPr>
                <w:rFonts w:cstheme="minorHAnsi"/>
                <w:sz w:val="20"/>
              </w:rPr>
            </w:pPr>
          </w:p>
        </w:tc>
        <w:tc>
          <w:tcPr>
            <w:tcW w:w="1418" w:type="dxa"/>
            <w:tcBorders>
              <w:top w:val="nil"/>
              <w:bottom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r w:rsidR="008E3256" w:rsidRPr="0092625B" w14:paraId="2AB74A77" w14:textId="77777777" w:rsidTr="00B464D1">
        <w:trPr>
          <w:trHeight w:val="843"/>
        </w:trPr>
        <w:tc>
          <w:tcPr>
            <w:tcW w:w="568" w:type="dxa"/>
            <w:vAlign w:val="center"/>
          </w:tcPr>
          <w:p w14:paraId="625E4DDD" w14:textId="77777777" w:rsidR="008E3256" w:rsidRPr="0092625B" w:rsidRDefault="008E3256"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56DDF70B" w14:textId="77777777" w:rsidR="008E3256" w:rsidRPr="0092625B" w:rsidRDefault="008E3256" w:rsidP="00B464D1">
            <w:pPr>
              <w:spacing w:before="120"/>
              <w:jc w:val="center"/>
              <w:rPr>
                <w:rFonts w:cstheme="minorHAnsi"/>
                <w:sz w:val="20"/>
              </w:rPr>
            </w:pPr>
          </w:p>
        </w:tc>
        <w:tc>
          <w:tcPr>
            <w:tcW w:w="1560" w:type="dxa"/>
            <w:vAlign w:val="center"/>
          </w:tcPr>
          <w:p w14:paraId="1C5B4015" w14:textId="77777777" w:rsidR="008E3256" w:rsidRPr="0092625B" w:rsidRDefault="008E3256" w:rsidP="00B464D1">
            <w:pPr>
              <w:spacing w:before="120"/>
              <w:jc w:val="center"/>
              <w:rPr>
                <w:rFonts w:cstheme="minorHAnsi"/>
                <w:sz w:val="20"/>
              </w:rPr>
            </w:pPr>
          </w:p>
        </w:tc>
        <w:tc>
          <w:tcPr>
            <w:tcW w:w="1560" w:type="dxa"/>
            <w:vAlign w:val="center"/>
          </w:tcPr>
          <w:p w14:paraId="73B62C5C" w14:textId="77777777" w:rsidR="008E3256" w:rsidRPr="0092625B" w:rsidRDefault="008E3256" w:rsidP="00B464D1">
            <w:pPr>
              <w:spacing w:before="120"/>
              <w:jc w:val="center"/>
              <w:rPr>
                <w:rFonts w:cstheme="minorHAnsi"/>
                <w:sz w:val="20"/>
              </w:rPr>
            </w:pPr>
          </w:p>
        </w:tc>
        <w:tc>
          <w:tcPr>
            <w:tcW w:w="1417" w:type="dxa"/>
            <w:tcBorders>
              <w:top w:val="nil"/>
            </w:tcBorders>
            <w:vAlign w:val="center"/>
          </w:tcPr>
          <w:p w14:paraId="2ED0B13F" w14:textId="77777777" w:rsidR="008E3256" w:rsidRPr="0092625B" w:rsidRDefault="008E3256" w:rsidP="00B464D1">
            <w:pPr>
              <w:spacing w:before="120"/>
              <w:jc w:val="center"/>
              <w:rPr>
                <w:rFonts w:cstheme="minorHAnsi"/>
                <w:sz w:val="20"/>
              </w:rPr>
            </w:pPr>
          </w:p>
        </w:tc>
        <w:tc>
          <w:tcPr>
            <w:tcW w:w="1418" w:type="dxa"/>
            <w:tcBorders>
              <w:top w:val="nil"/>
              <w:right w:val="single" w:sz="4" w:space="0" w:color="auto"/>
            </w:tcBorders>
            <w:vAlign w:val="center"/>
          </w:tcPr>
          <w:p w14:paraId="172C800D" w14:textId="77777777" w:rsidR="008E3256" w:rsidRPr="0092625B" w:rsidRDefault="008E3256"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92625B" w:rsidRDefault="008E3256" w:rsidP="00B464D1">
            <w:pPr>
              <w:spacing w:before="120"/>
              <w:jc w:val="center"/>
              <w:rPr>
                <w:rFonts w:cstheme="minorHAnsi"/>
                <w:sz w:val="20"/>
              </w:rPr>
            </w:pPr>
          </w:p>
        </w:tc>
      </w:tr>
    </w:tbl>
    <w:p w14:paraId="137DB9C2" w14:textId="29877064"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E6F8F0B" w14:textId="77777777" w:rsidR="008E3256" w:rsidRDefault="00FD5C72" w:rsidP="008E3256">
      <w:pPr>
        <w:spacing w:line="240" w:lineRule="exact"/>
        <w:ind w:left="-142"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7548ED87" w14:textId="446A0025" w:rsidR="00B464D1" w:rsidRDefault="00B464D1" w:rsidP="00B464D1">
      <w:pPr>
        <w:spacing w:before="120" w:line="24" w:lineRule="atLeast"/>
        <w:ind w:firstLine="567"/>
        <w:outlineLvl w:val="0"/>
        <w:rPr>
          <w:rFonts w:cstheme="minorHAnsi"/>
          <w:color w:val="FF0000"/>
          <w:sz w:val="20"/>
        </w:rPr>
      </w:pPr>
    </w:p>
    <w:p w14:paraId="31946F79" w14:textId="6A530434" w:rsidR="00B464D1" w:rsidRDefault="00B464D1" w:rsidP="00B464D1">
      <w:pPr>
        <w:spacing w:before="120" w:line="24" w:lineRule="atLeast"/>
        <w:ind w:firstLine="567"/>
        <w:outlineLvl w:val="0"/>
        <w:rPr>
          <w:rFonts w:cstheme="minorHAnsi"/>
          <w:color w:val="FF0000"/>
          <w:sz w:val="20"/>
        </w:rPr>
      </w:pPr>
    </w:p>
    <w:p w14:paraId="0BC1D788" w14:textId="6C826419" w:rsidR="005B33FC" w:rsidRDefault="005B33FC" w:rsidP="001318C9"/>
    <w:p w14:paraId="34DEA37A" w14:textId="7AF4AB1A" w:rsidR="005B33FC" w:rsidRPr="00093F52" w:rsidRDefault="005B33FC" w:rsidP="009954F4">
      <w:pPr>
        <w:pStyle w:val="Nagwek1"/>
      </w:pPr>
      <w:bookmarkStart w:id="6" w:name="_Toc210995364"/>
      <w:r>
        <w:t xml:space="preserve">ZAŁĄCZNIK NR </w:t>
      </w:r>
      <w:r w:rsidRPr="005B33FC">
        <w:t>8 DO SWZ – WYKAZ OSÓB</w:t>
      </w:r>
      <w:bookmarkEnd w:id="6"/>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1F81ED30" w14:textId="71345D85" w:rsidR="00B464D1" w:rsidRPr="008E3256" w:rsidRDefault="00B464D1" w:rsidP="008E3256">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0954C5">
            <w:rPr>
              <w:rFonts w:asciiTheme="minorHAnsi" w:hAnsiTheme="minorHAnsi" w:cstheme="minorHAnsi"/>
              <w:b/>
              <w:color w:val="286AEE" w:themeColor="accent4" w:themeTint="99"/>
              <w:sz w:val="20"/>
            </w:rPr>
            <w:t>POST/DYS/OSK/GZ/00230/2026</w:t>
          </w:r>
        </w:sdtContent>
      </w:sdt>
      <w:r w:rsidRPr="00B071C0">
        <w:rPr>
          <w:rFonts w:asciiTheme="minorHAnsi" w:hAnsiTheme="minorHAnsi" w:cstheme="minorHAnsi"/>
          <w:color w:val="286AEE" w:themeColor="accent4" w:themeTint="99"/>
          <w:sz w:val="20"/>
          <w:lang w:eastAsia="pl-PL"/>
        </w:rPr>
        <w:t xml:space="preserve"> 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0954C5">
            <w:rPr>
              <w:rFonts w:asciiTheme="minorHAnsi" w:hAnsiTheme="minorHAnsi"/>
              <w:b/>
              <w:color w:val="286AEE" w:themeColor="accent4" w:themeTint="99"/>
              <w:sz w:val="20"/>
            </w:rPr>
            <w:t>Przyłączenie do sieci dystrybucyjnej na terenie RE Grójec: Część 1: obiekt handlowy w m. Mogielnica dz. 858/1, 858/2, gm. Mogielnica V gr. Część 2: budynek handlowo-usługowy w m. Janówek dz. 31, gm. Grójec, V gr.</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CC56A3F" w14:textId="24207ED0" w:rsidR="005B33FC" w:rsidRPr="002565B4" w:rsidRDefault="008E3256" w:rsidP="002565B4">
      <w:pPr>
        <w:ind w:left="5398" w:right="68" w:hanging="153"/>
        <w:jc w:val="center"/>
        <w:rPr>
          <w:rFonts w:cstheme="minorHAnsi"/>
          <w:i/>
          <w:sz w:val="16"/>
          <w:szCs w:val="16"/>
        </w:rPr>
      </w:pPr>
      <w:r w:rsidRPr="0092625B">
        <w:rPr>
          <w:rFonts w:cstheme="minorHAnsi"/>
          <w:i/>
          <w:sz w:val="16"/>
          <w:szCs w:val="16"/>
        </w:rPr>
        <w:t>oświadczeń woli w imieniu Wykonawcy</w:t>
      </w:r>
    </w:p>
    <w:p w14:paraId="6DF9828D" w14:textId="1101CF28" w:rsidR="005B33FC" w:rsidRPr="00093F52" w:rsidRDefault="005B33FC" w:rsidP="009954F4">
      <w:pPr>
        <w:pStyle w:val="Nagwek1"/>
      </w:pPr>
      <w:bookmarkStart w:id="7" w:name="_Toc210995366"/>
      <w:r>
        <w:lastRenderedPageBreak/>
        <w:t xml:space="preserve">ZAŁĄCZNIK NR </w:t>
      </w:r>
      <w:r w:rsidRPr="005B33FC">
        <w:t>10 DO SWZ – ZOBOWIĄZANIE PODMIOTU DO UDOSTEPNIENIA ZASOBÓW</w:t>
      </w:r>
      <w:bookmarkEnd w:id="7"/>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3E32865F"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0954C5">
            <w:rPr>
              <w:rFonts w:cstheme="minorHAnsi"/>
              <w:b/>
              <w:color w:val="286AEE" w:themeColor="accent4" w:themeTint="99"/>
              <w:sz w:val="20"/>
            </w:rPr>
            <w:t>POST/DYS/OSK/GZ/00230/2026</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0954C5">
            <w:rPr>
              <w:b/>
              <w:color w:val="286AEE" w:themeColor="accent4" w:themeTint="99"/>
              <w:sz w:val="20"/>
              <w:szCs w:val="20"/>
            </w:rPr>
            <w:t>Przyłączenie do sieci dystrybucyjnej na terenie RE Grójec: Część 1: obiekt handlowy w m. Mogielnica dz. 858/1, 858/2, gm. Mogielnica V gr. Część 2: budynek handlowo-usługowy w m. Janówek dz. 31, gm. Grójec, V gr.</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B94AF9" w:rsidRDefault="000678D4" w:rsidP="0036294E">
            <w:pPr>
              <w:autoSpaceDE w:val="0"/>
              <w:autoSpaceDN w:val="0"/>
              <w:adjustRightInd w:val="0"/>
              <w:jc w:val="center"/>
              <w:rPr>
                <w:szCs w:val="18"/>
              </w:rPr>
            </w:pPr>
            <w:r w:rsidRPr="00B94AF9">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B94AF9" w:rsidRDefault="000678D4" w:rsidP="0036294E">
            <w:pPr>
              <w:autoSpaceDE w:val="0"/>
              <w:autoSpaceDN w:val="0"/>
              <w:adjustRightInd w:val="0"/>
              <w:jc w:val="center"/>
              <w:rPr>
                <w:szCs w:val="18"/>
              </w:rPr>
            </w:pPr>
            <w:r w:rsidRPr="00B94AF9">
              <w:rPr>
                <w:szCs w:val="18"/>
              </w:rPr>
              <w:t xml:space="preserve">Rodzaj zasobu </w:t>
            </w:r>
            <w:r w:rsidRPr="00B94AF9">
              <w:rPr>
                <w:rFonts w:cstheme="minorHAnsi"/>
                <w:i/>
                <w:szCs w:val="18"/>
              </w:rPr>
              <w:t>(</w:t>
            </w:r>
            <w:r w:rsidRPr="00B94AF9">
              <w:rPr>
                <w:i/>
                <w:szCs w:val="18"/>
              </w:rPr>
              <w:t>jeśli dotyczy</w:t>
            </w:r>
            <w:r w:rsidRPr="00B94AF9">
              <w:rPr>
                <w:rFonts w:cstheme="minorHAnsi"/>
                <w:i/>
                <w:szCs w:val="18"/>
              </w:rPr>
              <w:t>) [wskazać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5"/>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B94AF9" w:rsidRDefault="000678D4" w:rsidP="0036294E">
            <w:pPr>
              <w:autoSpaceDE w:val="0"/>
              <w:autoSpaceDN w:val="0"/>
              <w:adjustRightInd w:val="0"/>
              <w:jc w:val="center"/>
              <w:rPr>
                <w:szCs w:val="18"/>
              </w:rPr>
            </w:pPr>
            <w:r w:rsidRPr="00B94AF9">
              <w:rPr>
                <w:szCs w:val="18"/>
              </w:rPr>
              <w:t>Sytuacja ekonomiczna lub finansowa</w:t>
            </w:r>
          </w:p>
        </w:tc>
        <w:tc>
          <w:tcPr>
            <w:tcW w:w="1735" w:type="dxa"/>
            <w:shd w:val="clear" w:color="auto" w:fill="F2F2F2" w:themeFill="background1" w:themeFillShade="F2"/>
            <w:vAlign w:val="center"/>
          </w:tcPr>
          <w:p w14:paraId="15B739C0" w14:textId="77777777" w:rsidR="000678D4" w:rsidRPr="00B94AF9" w:rsidRDefault="000678D4" w:rsidP="0036294E">
            <w:pPr>
              <w:autoSpaceDE w:val="0"/>
              <w:autoSpaceDN w:val="0"/>
              <w:adjustRightInd w:val="0"/>
              <w:jc w:val="center"/>
              <w:rPr>
                <w:i/>
                <w:szCs w:val="18"/>
              </w:rPr>
            </w:pPr>
            <w:r w:rsidRPr="00B94AF9">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B94AF9" w:rsidRDefault="000678D4" w:rsidP="0036294E">
            <w:pPr>
              <w:autoSpaceDE w:val="0"/>
              <w:autoSpaceDN w:val="0"/>
              <w:adjustRightInd w:val="0"/>
              <w:jc w:val="center"/>
              <w:rPr>
                <w:szCs w:val="18"/>
              </w:rPr>
            </w:pPr>
            <w:r w:rsidRPr="00B94AF9">
              <w:rPr>
                <w:szCs w:val="18"/>
              </w:rPr>
              <w:t>Zdolność techniczna lub zawodowa</w:t>
            </w:r>
          </w:p>
        </w:tc>
        <w:tc>
          <w:tcPr>
            <w:tcW w:w="1735" w:type="dxa"/>
            <w:shd w:val="clear" w:color="auto" w:fill="F2F2F2" w:themeFill="background1" w:themeFillShade="F2"/>
            <w:vAlign w:val="center"/>
          </w:tcPr>
          <w:p w14:paraId="5AB31C83" w14:textId="77777777" w:rsidR="000678D4" w:rsidRPr="00B94AF9" w:rsidRDefault="000678D4" w:rsidP="0036294E">
            <w:pPr>
              <w:autoSpaceDE w:val="0"/>
              <w:autoSpaceDN w:val="0"/>
              <w:adjustRightInd w:val="0"/>
              <w:jc w:val="center"/>
              <w:rPr>
                <w:i/>
                <w:szCs w:val="18"/>
              </w:rPr>
            </w:pPr>
            <w:r w:rsidRPr="00B94AF9">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04F8F7BE" w14:textId="77777777" w:rsidR="000678D4" w:rsidRPr="00B94AF9" w:rsidRDefault="000678D4" w:rsidP="0036294E">
            <w:pPr>
              <w:autoSpaceDE w:val="0"/>
              <w:autoSpaceDN w:val="0"/>
              <w:adjustRightInd w:val="0"/>
              <w:jc w:val="center"/>
              <w:rPr>
                <w:i/>
                <w:szCs w:val="18"/>
              </w:rPr>
            </w:pPr>
            <w:r w:rsidRPr="00B94AF9">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559A6BA9" w14:textId="77777777" w:rsidR="000678D4" w:rsidRPr="00B94AF9" w:rsidRDefault="000678D4" w:rsidP="0036294E">
            <w:pPr>
              <w:autoSpaceDE w:val="0"/>
              <w:autoSpaceDN w:val="0"/>
              <w:adjustRightInd w:val="0"/>
              <w:jc w:val="center"/>
              <w:rPr>
                <w:i/>
                <w:szCs w:val="18"/>
              </w:rPr>
            </w:pPr>
            <w:r w:rsidRPr="00B94AF9">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695831B5" w14:textId="77777777" w:rsidR="000678D4" w:rsidRPr="00B94AF9" w:rsidRDefault="000678D4" w:rsidP="0036294E">
            <w:pPr>
              <w:autoSpaceDE w:val="0"/>
              <w:autoSpaceDN w:val="0"/>
              <w:adjustRightInd w:val="0"/>
              <w:jc w:val="center"/>
              <w:rPr>
                <w:i/>
                <w:szCs w:val="18"/>
              </w:rPr>
            </w:pPr>
            <w:r w:rsidRPr="00B94AF9">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68AC3A76" w14:textId="77777777" w:rsidR="002565B4" w:rsidRDefault="002565B4" w:rsidP="000678D4">
      <w:pPr>
        <w:rPr>
          <w:rFonts w:cstheme="minorHAnsi"/>
        </w:rPr>
      </w:pPr>
    </w:p>
    <w:p w14:paraId="1BA5AA78" w14:textId="77777777" w:rsidR="002565B4" w:rsidRDefault="002565B4" w:rsidP="000678D4">
      <w:pPr>
        <w:rPr>
          <w:rFonts w:cstheme="minorHAnsi"/>
        </w:rPr>
      </w:pPr>
    </w:p>
    <w:p w14:paraId="5E3C2045" w14:textId="77777777" w:rsidR="002565B4" w:rsidRDefault="002565B4" w:rsidP="000678D4">
      <w:pPr>
        <w:rPr>
          <w:rFonts w:cstheme="minorHAnsi"/>
        </w:rPr>
      </w:pPr>
    </w:p>
    <w:p w14:paraId="77027C05" w14:textId="21626E4D" w:rsidR="00C9329B" w:rsidRDefault="00C9329B" w:rsidP="000678D4">
      <w:pPr>
        <w:rPr>
          <w:rFonts w:cstheme="minorHAnsi"/>
        </w:rPr>
      </w:pPr>
    </w:p>
    <w:p w14:paraId="4A9496B9" w14:textId="31E60897" w:rsidR="005B33FC" w:rsidRDefault="005B33FC" w:rsidP="001318C9"/>
    <w:p w14:paraId="6AF593B6" w14:textId="77777777" w:rsidR="00C9329B" w:rsidRDefault="00C9329B" w:rsidP="00C9329B">
      <w:pPr>
        <w:tabs>
          <w:tab w:val="left" w:pos="2100"/>
        </w:tabs>
        <w:rPr>
          <w:rFonts w:cstheme="minorHAnsi"/>
          <w:sz w:val="20"/>
        </w:rPr>
      </w:pPr>
    </w:p>
    <w:p w14:paraId="1E7B6BD4" w14:textId="466D4F01" w:rsidR="005B33FC" w:rsidRDefault="005B33FC" w:rsidP="001318C9"/>
    <w:p w14:paraId="7A04CC95" w14:textId="77777777" w:rsidR="008E3256" w:rsidRDefault="008E3256" w:rsidP="001318C9"/>
    <w:p w14:paraId="34FCE8E5" w14:textId="02071774" w:rsidR="005B33FC" w:rsidRPr="000B5CDC" w:rsidRDefault="005B33FC" w:rsidP="009954F4">
      <w:pPr>
        <w:pStyle w:val="Nagwek1"/>
        <w:rPr>
          <w:color w:val="FF0000"/>
        </w:rPr>
      </w:pPr>
      <w:bookmarkStart w:id="8" w:name="_Toc210995368"/>
      <w:r>
        <w:lastRenderedPageBreak/>
        <w:t xml:space="preserve">ZAŁĄCZNIK NR </w:t>
      </w:r>
      <w:r w:rsidRPr="005B33FC">
        <w:t>1</w:t>
      </w:r>
      <w:r>
        <w:t>2</w:t>
      </w:r>
      <w:r w:rsidRPr="005B33FC">
        <w:t xml:space="preserve"> DO SWZ – </w:t>
      </w:r>
      <w:r w:rsidRPr="007B5834">
        <w:t>OŚWIADCZENIE W SPRAWIE ZEZWOLENIA NA WYTWARZANIE ODPADÓW</w:t>
      </w:r>
      <w:bookmarkEnd w:id="8"/>
    </w:p>
    <w:p w14:paraId="46841B2C" w14:textId="2B9BA09E" w:rsidR="005B33FC" w:rsidRDefault="005B33FC" w:rsidP="001318C9"/>
    <w:p w14:paraId="23E56890" w14:textId="77777777" w:rsidR="00C9329B" w:rsidRPr="0092625B" w:rsidRDefault="00C9329B" w:rsidP="00C9329B">
      <w:pPr>
        <w:spacing w:before="120" w:line="276" w:lineRule="auto"/>
        <w:ind w:left="284"/>
        <w:contextualSpacing/>
        <w:outlineLvl w:val="0"/>
        <w:rPr>
          <w:rFonts w:cstheme="minorHAnsi"/>
          <w:b/>
          <w:sz w:val="20"/>
        </w:rPr>
      </w:pPr>
    </w:p>
    <w:p w14:paraId="32E9114A" w14:textId="77777777" w:rsidR="00C9329B" w:rsidRPr="0092625B" w:rsidRDefault="00C9329B" w:rsidP="00C9329B">
      <w:pPr>
        <w:spacing w:before="120" w:line="276" w:lineRule="auto"/>
        <w:ind w:left="284"/>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7A4F3D1"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4E2A76F6"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4E2293A2"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1F8686A5"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6E824C9"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286C739" w14:textId="77777777" w:rsidR="00C9329B" w:rsidRPr="0092625B" w:rsidRDefault="00C9329B" w:rsidP="00C9329B">
      <w:pPr>
        <w:spacing w:before="120" w:line="276" w:lineRule="auto"/>
        <w:ind w:left="284"/>
        <w:contextualSpacing/>
        <w:outlineLvl w:val="0"/>
        <w:rPr>
          <w:rFonts w:cstheme="minorHAnsi"/>
          <w:b/>
          <w:sz w:val="20"/>
        </w:rPr>
      </w:pPr>
    </w:p>
    <w:p w14:paraId="0795860A" w14:textId="77777777" w:rsidR="00C9329B" w:rsidRPr="0092625B" w:rsidRDefault="00C9329B" w:rsidP="00C9329B">
      <w:pPr>
        <w:spacing w:before="120" w:line="276" w:lineRule="auto"/>
        <w:ind w:left="284"/>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142235A4" w:rsidR="00C9329B" w:rsidRPr="004C1E90" w:rsidRDefault="00C9329B" w:rsidP="00C9329B">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0954C5">
            <w:rPr>
              <w:rFonts w:asciiTheme="minorHAnsi" w:hAnsiTheme="minorHAnsi" w:cstheme="minorHAnsi"/>
              <w:b/>
              <w:color w:val="286AEE" w:themeColor="accent4" w:themeTint="99"/>
              <w:sz w:val="20"/>
            </w:rPr>
            <w:t>POST/DYS/OSK/GZ/00230/2026</w:t>
          </w:r>
        </w:sdtContent>
      </w:sdt>
      <w:r w:rsidRPr="0092625B">
        <w:rPr>
          <w:rFonts w:asciiTheme="minorHAnsi" w:hAnsiTheme="minorHAnsi" w:cstheme="minorHAnsi"/>
          <w:sz w:val="20"/>
          <w:lang w:eastAsia="pl-PL"/>
        </w:rPr>
        <w:t xml:space="preserve"> prowadzonym w trybie przetargu nieograniczonego pn</w:t>
      </w:r>
      <w:r w:rsidRPr="00C9329B">
        <w:rPr>
          <w:rFonts w:asciiTheme="minorHAnsi" w:hAnsiTheme="minorHAnsi" w:cstheme="minorHAnsi"/>
          <w:b/>
          <w:color w:val="092D74" w:themeColor="accent4"/>
          <w:sz w:val="20"/>
          <w:lang w:eastAsia="pl-PL"/>
        </w:rPr>
        <w:t>.</w:t>
      </w:r>
      <w:r w:rsidRPr="00C9329B">
        <w:rPr>
          <w:rFonts w:asciiTheme="minorHAnsi" w:hAnsiTheme="minorHAnsi" w:cstheme="minorHAnsi"/>
          <w:b/>
          <w:color w:val="092D74" w:themeColor="accent4"/>
          <w:sz w:val="20"/>
        </w:rPr>
        <w:t xml:space="preserve"> </w:t>
      </w:r>
      <w:sdt>
        <w:sdtPr>
          <w:rPr>
            <w:rFonts w:asciiTheme="minorHAnsi" w:hAnsiTheme="minorHAnsi"/>
            <w:b/>
            <w:color w:val="286AEE" w:themeColor="accent4" w:themeTint="99"/>
            <w:sz w:val="20"/>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0954C5">
            <w:rPr>
              <w:rFonts w:asciiTheme="minorHAnsi" w:hAnsiTheme="minorHAnsi"/>
              <w:b/>
              <w:color w:val="286AEE" w:themeColor="accent4" w:themeTint="99"/>
              <w:sz w:val="20"/>
            </w:rPr>
            <w:t>Przyłączenie do sieci dystrybucyjnej na terenie RE Grójec: Część 1: obiekt handlowy w m. Mogielnica dz. 858/1, 858/2, gm. Mogielnica V gr. Część 2: budynek handlowo-usługowy w m. Janówek dz. 31, gm. Grójec, V gr.</w:t>
          </w:r>
        </w:sdtContent>
      </w:sdt>
      <w:r w:rsidRPr="00C9329B">
        <w:rPr>
          <w:rFonts w:asciiTheme="minorHAnsi" w:hAnsiTheme="minorHAnsi" w:cstheme="minorHAnsi"/>
          <w:color w:val="092D74" w:themeColor="accent4"/>
          <w:sz w:val="20"/>
        </w:rPr>
        <w:t xml:space="preserve"> </w:t>
      </w:r>
      <w:r w:rsidR="00B071C0">
        <w:rPr>
          <w:rFonts w:asciiTheme="minorHAnsi" w:hAnsiTheme="minorHAnsi" w:cstheme="minorHAnsi"/>
          <w:color w:val="092D74" w:themeColor="accent4"/>
          <w:sz w:val="20"/>
        </w:rPr>
        <w:t>,</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6E0B5D28" w14:textId="77777777" w:rsidR="00C9329B" w:rsidRDefault="00C9329B" w:rsidP="00C9329B">
      <w:pPr>
        <w:ind w:left="5398" w:right="68" w:hanging="153"/>
        <w:jc w:val="center"/>
        <w:rPr>
          <w:rFonts w:cstheme="minorHAnsi"/>
          <w:i/>
          <w:sz w:val="16"/>
          <w:szCs w:val="16"/>
        </w:rPr>
      </w:pPr>
    </w:p>
    <w:p w14:paraId="4501CABB" w14:textId="77777777" w:rsidR="00C9329B" w:rsidRDefault="00C9329B" w:rsidP="00C9329B">
      <w:pPr>
        <w:ind w:left="5398" w:right="68" w:hanging="153"/>
        <w:jc w:val="center"/>
        <w:rPr>
          <w:rFonts w:cstheme="minorHAnsi"/>
          <w:i/>
          <w:sz w:val="16"/>
          <w:szCs w:val="16"/>
        </w:rPr>
      </w:pPr>
    </w:p>
    <w:p w14:paraId="70CB43DE" w14:textId="77777777" w:rsidR="00C9329B" w:rsidRDefault="00C9329B" w:rsidP="00C9329B">
      <w:pPr>
        <w:ind w:left="5398" w:right="68" w:hanging="153"/>
        <w:jc w:val="center"/>
        <w:rPr>
          <w:rFonts w:cstheme="minorHAnsi"/>
          <w:i/>
          <w:sz w:val="16"/>
          <w:szCs w:val="16"/>
        </w:rPr>
      </w:pPr>
    </w:p>
    <w:p w14:paraId="40F796FB" w14:textId="77777777" w:rsidR="00C9329B" w:rsidRDefault="00C9329B" w:rsidP="00C9329B">
      <w:pPr>
        <w:ind w:left="5398" w:right="68" w:hanging="153"/>
        <w:jc w:val="center"/>
        <w:rPr>
          <w:rFonts w:cstheme="minorHAnsi"/>
          <w:i/>
          <w:sz w:val="16"/>
          <w:szCs w:val="16"/>
        </w:rPr>
      </w:pPr>
    </w:p>
    <w:p w14:paraId="7567F46C" w14:textId="77777777" w:rsidR="00C9329B" w:rsidRDefault="00C9329B" w:rsidP="00C9329B">
      <w:pPr>
        <w:ind w:left="5398" w:right="68" w:hanging="153"/>
        <w:jc w:val="center"/>
        <w:rPr>
          <w:rFonts w:cstheme="minorHAnsi"/>
          <w:i/>
          <w:sz w:val="16"/>
          <w:szCs w:val="16"/>
        </w:rPr>
      </w:pPr>
    </w:p>
    <w:p w14:paraId="3018B9E3" w14:textId="77777777" w:rsidR="00C9329B" w:rsidRDefault="00C9329B" w:rsidP="00C9329B">
      <w:pPr>
        <w:ind w:left="5398" w:right="68" w:hanging="153"/>
        <w:jc w:val="center"/>
        <w:rPr>
          <w:rFonts w:cstheme="minorHAnsi"/>
          <w:i/>
          <w:sz w:val="16"/>
          <w:szCs w:val="16"/>
        </w:rPr>
      </w:pPr>
    </w:p>
    <w:p w14:paraId="3FA00D9C" w14:textId="77777777" w:rsidR="00C9329B" w:rsidRDefault="00C9329B" w:rsidP="00C9329B">
      <w:pPr>
        <w:ind w:left="5398" w:right="68" w:hanging="153"/>
        <w:jc w:val="center"/>
        <w:rPr>
          <w:rFonts w:cstheme="minorHAnsi"/>
          <w:i/>
          <w:sz w:val="16"/>
          <w:szCs w:val="16"/>
        </w:rPr>
      </w:pPr>
    </w:p>
    <w:p w14:paraId="7A36F2D5" w14:textId="77777777" w:rsidR="00C9329B" w:rsidRDefault="00C9329B" w:rsidP="00C9329B">
      <w:pPr>
        <w:ind w:left="5398" w:right="68" w:hanging="153"/>
        <w:jc w:val="center"/>
        <w:rPr>
          <w:rFonts w:cstheme="minorHAnsi"/>
          <w:i/>
          <w:sz w:val="16"/>
          <w:szCs w:val="16"/>
        </w:rPr>
      </w:pPr>
    </w:p>
    <w:p w14:paraId="290EDB6D" w14:textId="77777777" w:rsidR="00C9329B" w:rsidRDefault="00C9329B" w:rsidP="00C9329B">
      <w:pPr>
        <w:ind w:left="5398" w:right="68" w:hanging="153"/>
        <w:jc w:val="center"/>
        <w:rPr>
          <w:rFonts w:cstheme="minorHAnsi"/>
          <w:i/>
          <w:sz w:val="16"/>
          <w:szCs w:val="16"/>
        </w:rPr>
      </w:pPr>
    </w:p>
    <w:p w14:paraId="3A04BCCA" w14:textId="77777777" w:rsidR="00C9329B" w:rsidRDefault="00C9329B" w:rsidP="00C9329B">
      <w:pPr>
        <w:ind w:left="5398" w:right="68" w:hanging="153"/>
        <w:jc w:val="center"/>
        <w:rPr>
          <w:rFonts w:cstheme="minorHAnsi"/>
          <w:i/>
          <w:sz w:val="16"/>
          <w:szCs w:val="16"/>
        </w:rPr>
      </w:pPr>
    </w:p>
    <w:p w14:paraId="62CB6334" w14:textId="77777777" w:rsidR="00C9329B" w:rsidRDefault="00C9329B" w:rsidP="00C9329B">
      <w:pPr>
        <w:ind w:left="5398" w:right="68" w:hanging="153"/>
        <w:jc w:val="center"/>
        <w:rPr>
          <w:rFonts w:cstheme="minorHAnsi"/>
          <w:i/>
          <w:sz w:val="16"/>
          <w:szCs w:val="16"/>
        </w:rPr>
      </w:pPr>
    </w:p>
    <w:p w14:paraId="2FA9A938" w14:textId="77777777" w:rsidR="00C9329B" w:rsidRDefault="00C9329B" w:rsidP="00C9329B">
      <w:pPr>
        <w:ind w:left="5398" w:right="68" w:hanging="153"/>
        <w:jc w:val="center"/>
        <w:rPr>
          <w:rFonts w:cstheme="minorHAnsi"/>
          <w:i/>
          <w:sz w:val="16"/>
          <w:szCs w:val="16"/>
        </w:rPr>
      </w:pPr>
    </w:p>
    <w:p w14:paraId="398FF300" w14:textId="083BF30C" w:rsidR="005B33FC" w:rsidRPr="00093F52" w:rsidRDefault="005B33FC" w:rsidP="009954F4">
      <w:pPr>
        <w:pStyle w:val="Nagwek1"/>
      </w:pPr>
      <w:bookmarkStart w:id="9" w:name="_Toc210995369"/>
      <w:r>
        <w:lastRenderedPageBreak/>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9"/>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59D7B79E" w:rsidR="00C9329B" w:rsidRPr="00F24EC6" w:rsidRDefault="00C9329B" w:rsidP="00C9329B">
      <w:pPr>
        <w:spacing w:after="120"/>
        <w:jc w:val="center"/>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0954C5">
            <w:rPr>
              <w:rFonts w:cstheme="minorHAnsi"/>
              <w:b/>
              <w:color w:val="286AEE" w:themeColor="accent4" w:themeTint="99"/>
              <w:sz w:val="20"/>
            </w:rPr>
            <w:t>POST/DYS/OSK/GZ/00230/2026</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0954C5">
            <w:rPr>
              <w:b/>
              <w:color w:val="286AEE" w:themeColor="accent4" w:themeTint="99"/>
              <w:sz w:val="20"/>
              <w:szCs w:val="20"/>
            </w:rPr>
            <w:t>Przyłączenie do sieci dystrybucyjnej na terenie RE Grójec: Część 1: obiekt handlowy w m. Mogielnica dz. 858/1, 858/2, gm. Mogielnica V gr. Część 2: budynek handlowo-usługowy w m. Janówek dz. 31, gm. Grójec, V gr.</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13FEEF8D" w14:textId="77777777" w:rsidR="008462F4" w:rsidRDefault="008462F4" w:rsidP="00C9329B">
      <w:pPr>
        <w:rPr>
          <w:rFonts w:cstheme="minorHAnsi"/>
        </w:rPr>
      </w:pPr>
    </w:p>
    <w:p w14:paraId="30538087" w14:textId="5A8E5116" w:rsidR="00C9329B" w:rsidRDefault="00C9329B" w:rsidP="00003B3A">
      <w:pPr>
        <w:widowControl w:val="0"/>
        <w:adjustRightInd w:val="0"/>
        <w:ind w:left="3686"/>
        <w:jc w:val="center"/>
        <w:rPr>
          <w:rFonts w:cstheme="minorHAnsi"/>
          <w:i/>
          <w:color w:val="FF0000"/>
          <w:sz w:val="20"/>
        </w:rPr>
      </w:pPr>
    </w:p>
    <w:p w14:paraId="0E767AE3" w14:textId="77777777" w:rsidR="00C9329B" w:rsidRDefault="00C9329B" w:rsidP="00C9329B">
      <w:pPr>
        <w:jc w:val="center"/>
        <w:rPr>
          <w:rFonts w:cstheme="minorHAnsi"/>
          <w:i/>
          <w:color w:val="FF0000"/>
          <w:sz w:val="20"/>
        </w:rPr>
      </w:pPr>
    </w:p>
    <w:p w14:paraId="725500A6" w14:textId="77777777" w:rsidR="00C9329B" w:rsidRDefault="00C9329B" w:rsidP="00C9329B">
      <w:pPr>
        <w:jc w:val="center"/>
        <w:rPr>
          <w:rFonts w:cstheme="minorHAnsi"/>
          <w:i/>
          <w:color w:val="FF0000"/>
          <w:sz w:val="20"/>
        </w:rPr>
      </w:pPr>
    </w:p>
    <w:sectPr w:rsidR="00C9329B" w:rsidSect="003D72B3">
      <w:headerReference w:type="default" r:id="rId16"/>
      <w:footerReference w:type="default" r:id="rId17"/>
      <w:headerReference w:type="first" r:id="rId18"/>
      <w:footerReference w:type="first" r:id="rId19"/>
      <w:pgSz w:w="11906" w:h="16838"/>
      <w:pgMar w:top="1276" w:right="851" w:bottom="1418"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43D77" w:rsidRDefault="00243D77" w:rsidP="00582CE9">
      <w:pPr>
        <w:spacing w:after="0"/>
      </w:pPr>
      <w:r>
        <w:separator/>
      </w:r>
    </w:p>
  </w:endnote>
  <w:endnote w:type="continuationSeparator" w:id="0">
    <w:p w14:paraId="6CFFA56B" w14:textId="77777777" w:rsidR="00243D77" w:rsidRDefault="00243D7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3E53E941" w:rsidR="00243D77" w:rsidRPr="007E7070" w:rsidRDefault="00243D77"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AE2627">
          <w:rPr>
            <w:rFonts w:ascii="Calibri" w:hAnsi="Calibri"/>
            <w:b/>
            <w:bCs/>
            <w:noProof/>
            <w:szCs w:val="18"/>
          </w:rPr>
          <w:t>20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AE2627">
          <w:rPr>
            <w:rFonts w:ascii="Calibri" w:hAnsi="Calibri"/>
            <w:b/>
            <w:bCs/>
            <w:noProof/>
            <w:szCs w:val="18"/>
          </w:rPr>
          <w:t>44</w:t>
        </w:r>
        <w:r w:rsidRPr="007E7070">
          <w:rPr>
            <w:rFonts w:ascii="Calibri" w:hAnsi="Calibri"/>
            <w:b/>
            <w:bCs/>
            <w:szCs w:val="18"/>
          </w:rPr>
          <w:fldChar w:fldCharType="end"/>
        </w:r>
      </w:p>
      <w:p w14:paraId="75514867" w14:textId="7571DEED" w:rsidR="00243D77" w:rsidRDefault="000954C5">
        <w:pPr>
          <w:pStyle w:val="Stopka"/>
          <w:jc w:val="right"/>
        </w:pPr>
      </w:p>
    </w:sdtContent>
  </w:sdt>
  <w:p w14:paraId="4A5385B6" w14:textId="13293DB5" w:rsidR="00243D77" w:rsidRDefault="00243D77"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72ADA59" w:rsidR="00243D77" w:rsidRDefault="00243D77">
        <w:pPr>
          <w:pStyle w:val="Stopka"/>
          <w:jc w:val="right"/>
        </w:pPr>
        <w:r>
          <w:fldChar w:fldCharType="begin"/>
        </w:r>
        <w:r>
          <w:instrText>PAGE   \* MERGEFORMAT</w:instrText>
        </w:r>
        <w:r>
          <w:fldChar w:fldCharType="separate"/>
        </w:r>
        <w:r w:rsidR="00AE2627">
          <w:rPr>
            <w:noProof/>
          </w:rPr>
          <w:t>1</w:t>
        </w:r>
        <w:r>
          <w:fldChar w:fldCharType="end"/>
        </w:r>
      </w:p>
    </w:sdtContent>
  </w:sdt>
  <w:p w14:paraId="351C11EF" w14:textId="77777777" w:rsidR="00243D77" w:rsidRDefault="00243D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43D77" w:rsidRDefault="00243D77" w:rsidP="00582CE9">
      <w:pPr>
        <w:spacing w:after="0"/>
      </w:pPr>
      <w:r>
        <w:separator/>
      </w:r>
    </w:p>
  </w:footnote>
  <w:footnote w:type="continuationSeparator" w:id="0">
    <w:p w14:paraId="341A264F" w14:textId="77777777" w:rsidR="00243D77" w:rsidRDefault="00243D77" w:rsidP="00582CE9">
      <w:pPr>
        <w:spacing w:after="0"/>
      </w:pPr>
      <w:r>
        <w:continuationSeparator/>
      </w:r>
    </w:p>
  </w:footnote>
  <w:footnote w:id="1">
    <w:p w14:paraId="0F932808" w14:textId="77777777" w:rsidR="00243D77" w:rsidRPr="000B1E29" w:rsidRDefault="00243D77"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243D77" w:rsidRPr="003C7649" w:rsidRDefault="00243D77"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43D77" w:rsidRPr="000B1E29" w:rsidRDefault="00243D77"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43D77" w:rsidRPr="003F2EF3" w:rsidRDefault="00243D77"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43D77" w:rsidRPr="000B1E29" w:rsidRDefault="00243D77"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43D77" w:rsidRDefault="00243D77"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43D77" w:rsidRPr="000B1E29" w:rsidRDefault="00243D77"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43D77" w:rsidRDefault="00243D77" w:rsidP="000B1E29">
      <w:pPr>
        <w:pStyle w:val="Tekstprzypisudolnego"/>
      </w:pPr>
      <w:r w:rsidRPr="000B1E29">
        <w:rPr>
          <w:rFonts w:cs="Calibri"/>
          <w:sz w:val="16"/>
          <w:szCs w:val="16"/>
        </w:rPr>
        <w:t>*niepotrzebne skreślić</w:t>
      </w:r>
    </w:p>
  </w:footnote>
  <w:footnote w:id="10">
    <w:p w14:paraId="624167AE" w14:textId="77777777" w:rsidR="00243D77" w:rsidRPr="005A6E56" w:rsidRDefault="00243D77"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43D77" w:rsidRPr="00872F1F" w:rsidRDefault="00243D77"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bookmarkStart w:id="3"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3"/>
    </w:p>
    <w:p w14:paraId="5B5C8FCC"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43D77" w:rsidRPr="00872F1F" w:rsidRDefault="00243D77"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43D77" w:rsidRPr="00872F1F" w:rsidRDefault="00243D77"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43D77" w:rsidRPr="00872F1F" w:rsidRDefault="00243D77"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43D77" w:rsidRPr="00872F1F" w:rsidRDefault="00243D77"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43D77" w:rsidRPr="00872F1F" w:rsidRDefault="00243D77"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243D77" w:rsidRPr="00CF2D59" w:rsidRDefault="00243D77"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243D77" w:rsidRDefault="00243D77"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243D77" w:rsidRDefault="00243D77"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243D77" w:rsidRPr="00517ECB" w:rsidRDefault="00243D77"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43D77" w:rsidRPr="006B2C28" w14:paraId="3B896BDC" w14:textId="77777777" w:rsidTr="00582CE9">
      <w:trPr>
        <w:trHeight w:val="1140"/>
      </w:trPr>
      <w:tc>
        <w:tcPr>
          <w:tcW w:w="6119" w:type="dxa"/>
          <w:vAlign w:val="center"/>
        </w:tcPr>
        <w:p w14:paraId="045985F7" w14:textId="17DB8D64" w:rsidR="00243D77" w:rsidRPr="006E100D" w:rsidRDefault="00243D77"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2C7C62FF" w:rsidR="00243D77" w:rsidRPr="00B03B64" w:rsidRDefault="000954C5"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POST/DYS/OSK/GZ/00230/2026</w:t>
              </w:r>
            </w:sdtContent>
          </w:sdt>
        </w:p>
      </w:tc>
      <w:tc>
        <w:tcPr>
          <w:tcW w:w="977" w:type="dxa"/>
          <w:vAlign w:val="center"/>
        </w:tcPr>
        <w:p w14:paraId="3FED520E" w14:textId="72C65808" w:rsidR="00243D77" w:rsidRPr="006B2C28" w:rsidRDefault="00243D77" w:rsidP="00582CE9">
          <w:pPr>
            <w:suppressAutoHyphens/>
            <w:ind w:right="187"/>
            <w:rPr>
              <w:rFonts w:asciiTheme="majorHAnsi" w:hAnsiTheme="majorHAnsi"/>
              <w:color w:val="092D74"/>
              <w:sz w:val="14"/>
              <w:szCs w:val="18"/>
            </w:rPr>
          </w:pPr>
        </w:p>
      </w:tc>
      <w:tc>
        <w:tcPr>
          <w:tcW w:w="3110" w:type="dxa"/>
          <w:vAlign w:val="center"/>
        </w:tcPr>
        <w:p w14:paraId="0E71B715" w14:textId="46566AAF" w:rsidR="00243D77" w:rsidRPr="006B2C28" w:rsidRDefault="00243D77"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43D77" w:rsidRPr="00833EC9" w:rsidRDefault="00243D77"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43D77" w:rsidRPr="00833EC9" w:rsidRDefault="00243D77"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43D77" w:rsidRDefault="00243D77"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43D77" w:rsidRPr="006B2C28" w14:paraId="13E0C230" w14:textId="77777777" w:rsidTr="008E4838">
      <w:trPr>
        <w:trHeight w:val="1140"/>
      </w:trPr>
      <w:tc>
        <w:tcPr>
          <w:tcW w:w="6119" w:type="dxa"/>
          <w:vAlign w:val="center"/>
        </w:tcPr>
        <w:p w14:paraId="2F4B1FD9" w14:textId="7502296F"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6C718825" w:rsidR="00243D77" w:rsidRDefault="00243D77"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0954C5">
                <w:rPr>
                  <w:rFonts w:cs="Calibri"/>
                  <w:b/>
                  <w:color w:val="062156" w:themeColor="text2" w:themeShade="BF"/>
                  <w:sz w:val="20"/>
                </w:rPr>
                <w:t>POST/DYS/OSK/GZ/00230/2026</w:t>
              </w:r>
            </w:sdtContent>
          </w:sdt>
        </w:p>
        <w:p w14:paraId="6BCB0AD1" w14:textId="6565A09C" w:rsidR="00243D77" w:rsidRPr="006B2C28" w:rsidRDefault="00243D77" w:rsidP="00DE3208">
          <w:pPr>
            <w:suppressAutoHyphens/>
            <w:ind w:right="187"/>
            <w:rPr>
              <w:rFonts w:asciiTheme="majorHAnsi" w:hAnsiTheme="majorHAnsi"/>
              <w:color w:val="000000" w:themeColor="text1"/>
              <w:sz w:val="14"/>
              <w:szCs w:val="18"/>
            </w:rPr>
          </w:pPr>
        </w:p>
        <w:p w14:paraId="676ADCC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243D77" w:rsidRPr="006B2C28" w:rsidRDefault="00243D77"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243D77" w:rsidRPr="006B2C28" w:rsidRDefault="00243D77" w:rsidP="00DE3208">
          <w:pPr>
            <w:suppressAutoHyphens/>
            <w:ind w:right="187"/>
            <w:rPr>
              <w:rFonts w:asciiTheme="majorHAnsi" w:hAnsiTheme="majorHAnsi"/>
              <w:color w:val="092D74"/>
              <w:sz w:val="14"/>
              <w:szCs w:val="18"/>
            </w:rPr>
          </w:pPr>
        </w:p>
      </w:tc>
      <w:tc>
        <w:tcPr>
          <w:tcW w:w="6119" w:type="dxa"/>
          <w:vAlign w:val="center"/>
        </w:tcPr>
        <w:p w14:paraId="167572E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243D77" w:rsidRPr="006B2C28" w:rsidRDefault="00243D77" w:rsidP="00DE3208">
          <w:pPr>
            <w:suppressAutoHyphens/>
            <w:ind w:right="187"/>
            <w:rPr>
              <w:rFonts w:asciiTheme="majorHAnsi" w:hAnsiTheme="majorHAnsi"/>
              <w:color w:val="092D74"/>
              <w:sz w:val="14"/>
              <w:szCs w:val="18"/>
            </w:rPr>
          </w:pPr>
        </w:p>
      </w:tc>
      <w:tc>
        <w:tcPr>
          <w:tcW w:w="3110" w:type="dxa"/>
          <w:vAlign w:val="center"/>
        </w:tcPr>
        <w:p w14:paraId="4015801D" w14:textId="77777777" w:rsidR="00243D77" w:rsidRPr="006B2C28" w:rsidRDefault="00243D77" w:rsidP="00DE3208">
          <w:pPr>
            <w:suppressAutoHyphens/>
            <w:ind w:right="187"/>
            <w:rPr>
              <w:rFonts w:asciiTheme="majorHAnsi" w:hAnsiTheme="majorHAnsi"/>
              <w:color w:val="092D74"/>
              <w:sz w:val="14"/>
              <w:szCs w:val="18"/>
            </w:rPr>
          </w:pPr>
        </w:p>
      </w:tc>
    </w:tr>
  </w:tbl>
  <w:p w14:paraId="30866343" w14:textId="2A20372E" w:rsidR="00243D77" w:rsidRDefault="00243D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 w15:restartNumberingAfterBreak="0">
    <w:nsid w:val="05663D17"/>
    <w:multiLevelType w:val="multilevel"/>
    <w:tmpl w:val="CAD01254"/>
    <w:lvl w:ilvl="0">
      <w:start w:val="1"/>
      <w:numFmt w:val="decimal"/>
      <w:lvlText w:val="%1."/>
      <w:lvlJc w:val="left"/>
      <w:pPr>
        <w:ind w:left="1211" w:hanging="36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C4C7E4E"/>
    <w:multiLevelType w:val="multilevel"/>
    <w:tmpl w:val="2200CD42"/>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29706A4C"/>
    <w:multiLevelType w:val="hybridMultilevel"/>
    <w:tmpl w:val="3F8A05C4"/>
    <w:lvl w:ilvl="0" w:tplc="344E238E">
      <w:start w:val="1"/>
      <w:numFmt w:val="decimal"/>
      <w:lvlText w:val="%1."/>
      <w:lvlJc w:val="left"/>
      <w:pPr>
        <w:ind w:left="720" w:hanging="360"/>
      </w:pPr>
      <w:rPr>
        <w:rFonts w:asciiTheme="minorHAnsi" w:eastAsiaTheme="minorHAnsi" w:hAnsiTheme="minorHAnsi"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378F2459"/>
    <w:multiLevelType w:val="multilevel"/>
    <w:tmpl w:val="C5F012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5"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6FE86794"/>
    <w:multiLevelType w:val="multilevel"/>
    <w:tmpl w:val="05B4412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6223295">
    <w:abstractNumId w:val="28"/>
  </w:num>
  <w:num w:numId="2" w16cid:durableId="63188435">
    <w:abstractNumId w:val="12"/>
  </w:num>
  <w:num w:numId="3" w16cid:durableId="1104034249">
    <w:abstractNumId w:val="22"/>
  </w:num>
  <w:num w:numId="4" w16cid:durableId="1121144528">
    <w:abstractNumId w:val="30"/>
  </w:num>
  <w:num w:numId="5" w16cid:durableId="237326590">
    <w:abstractNumId w:val="9"/>
  </w:num>
  <w:num w:numId="6" w16cid:durableId="1934127075">
    <w:abstractNumId w:val="26"/>
  </w:num>
  <w:num w:numId="7" w16cid:durableId="283925912">
    <w:abstractNumId w:val="8"/>
  </w:num>
  <w:num w:numId="8" w16cid:durableId="637957474">
    <w:abstractNumId w:val="3"/>
  </w:num>
  <w:num w:numId="9" w16cid:durableId="1673026015">
    <w:abstractNumId w:val="43"/>
  </w:num>
  <w:num w:numId="10" w16cid:durableId="526913771">
    <w:abstractNumId w:val="24"/>
  </w:num>
  <w:num w:numId="11" w16cid:durableId="149568081">
    <w:abstractNumId w:val="16"/>
  </w:num>
  <w:num w:numId="12" w16cid:durableId="1564482546">
    <w:abstractNumId w:val="33"/>
  </w:num>
  <w:num w:numId="13" w16cid:durableId="26756686">
    <w:abstractNumId w:val="54"/>
  </w:num>
  <w:num w:numId="14" w16cid:durableId="1169562878">
    <w:abstractNumId w:val="14"/>
  </w:num>
  <w:num w:numId="15" w16cid:durableId="1424567562">
    <w:abstractNumId w:val="39"/>
  </w:num>
  <w:num w:numId="16" w16cid:durableId="2030184000">
    <w:abstractNumId w:val="23"/>
  </w:num>
  <w:num w:numId="17" w16cid:durableId="1188446461">
    <w:abstractNumId w:val="10"/>
  </w:num>
  <w:num w:numId="18" w16cid:durableId="981811681">
    <w:abstractNumId w:val="31"/>
  </w:num>
  <w:num w:numId="19" w16cid:durableId="587469726">
    <w:abstractNumId w:val="42"/>
  </w:num>
  <w:num w:numId="20" w16cid:durableId="631786688">
    <w:abstractNumId w:val="37"/>
  </w:num>
  <w:num w:numId="21" w16cid:durableId="546724742">
    <w:abstractNumId w:val="55"/>
  </w:num>
  <w:num w:numId="22" w16cid:durableId="1605503170">
    <w:abstractNumId w:val="19"/>
  </w:num>
  <w:num w:numId="23" w16cid:durableId="916784733">
    <w:abstractNumId w:val="4"/>
  </w:num>
  <w:num w:numId="24" w16cid:durableId="186867088">
    <w:abstractNumId w:val="32"/>
  </w:num>
  <w:num w:numId="25" w16cid:durableId="358313586">
    <w:abstractNumId w:val="36"/>
  </w:num>
  <w:num w:numId="26" w16cid:durableId="237440452">
    <w:abstractNumId w:val="41"/>
  </w:num>
  <w:num w:numId="27" w16cid:durableId="2039501184">
    <w:abstractNumId w:val="17"/>
  </w:num>
  <w:num w:numId="28" w16cid:durableId="104809471">
    <w:abstractNumId w:val="50"/>
  </w:num>
  <w:num w:numId="29" w16cid:durableId="1460219779">
    <w:abstractNumId w:val="24"/>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30" w16cid:durableId="1460994733">
    <w:abstractNumId w:val="29"/>
  </w:num>
  <w:num w:numId="31" w16cid:durableId="1937589825">
    <w:abstractNumId w:val="40"/>
  </w:num>
  <w:num w:numId="32" w16cid:durableId="14197940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6817972">
    <w:abstractNumId w:val="45"/>
  </w:num>
  <w:num w:numId="34" w16cid:durableId="1009715817">
    <w:abstractNumId w:val="44"/>
    <w:lvlOverride w:ilvl="0">
      <w:startOverride w:val="1"/>
    </w:lvlOverride>
    <w:lvlOverride w:ilvl="1"/>
    <w:lvlOverride w:ilvl="2"/>
    <w:lvlOverride w:ilvl="3"/>
    <w:lvlOverride w:ilvl="4"/>
    <w:lvlOverride w:ilvl="5"/>
    <w:lvlOverride w:ilvl="6"/>
    <w:lvlOverride w:ilvl="7"/>
    <w:lvlOverride w:ilvl="8"/>
  </w:num>
  <w:num w:numId="35" w16cid:durableId="1184974286">
    <w:abstractNumId w:val="0"/>
  </w:num>
  <w:num w:numId="36" w16cid:durableId="1385251428">
    <w:abstractNumId w:val="48"/>
  </w:num>
  <w:num w:numId="37" w16cid:durableId="1278105695">
    <w:abstractNumId w:val="1"/>
  </w:num>
  <w:num w:numId="38" w16cid:durableId="10814129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8789361">
    <w:abstractNumId w:val="6"/>
  </w:num>
  <w:num w:numId="40" w16cid:durableId="534464450">
    <w:abstractNumId w:val="46"/>
  </w:num>
  <w:num w:numId="41" w16cid:durableId="356543921">
    <w:abstractNumId w:val="5"/>
  </w:num>
  <w:num w:numId="42" w16cid:durableId="2021154507">
    <w:abstractNumId w:val="53"/>
  </w:num>
  <w:num w:numId="43" w16cid:durableId="314799227">
    <w:abstractNumId w:val="49"/>
  </w:num>
  <w:num w:numId="44" w16cid:durableId="148837527">
    <w:abstractNumId w:val="38"/>
  </w:num>
  <w:num w:numId="45" w16cid:durableId="689838759">
    <w:abstractNumId w:val="47"/>
  </w:num>
  <w:num w:numId="46" w16cid:durableId="1955942514">
    <w:abstractNumId w:val="27"/>
  </w:num>
  <w:num w:numId="47" w16cid:durableId="2780003">
    <w:abstractNumId w:val="18"/>
  </w:num>
  <w:num w:numId="48" w16cid:durableId="1116827691">
    <w:abstractNumId w:val="7"/>
  </w:num>
  <w:num w:numId="49" w16cid:durableId="2047756596">
    <w:abstractNumId w:val="15"/>
  </w:num>
  <w:num w:numId="50" w16cid:durableId="2126269237">
    <w:abstractNumId w:val="34"/>
  </w:num>
  <w:num w:numId="51" w16cid:durableId="415327724">
    <w:abstractNumId w:val="2"/>
  </w:num>
  <w:num w:numId="52" w16cid:durableId="2056462350">
    <w:abstractNumId w:val="35"/>
  </w:num>
  <w:num w:numId="53" w16cid:durableId="1464734403">
    <w:abstractNumId w:val="20"/>
  </w:num>
  <w:num w:numId="54" w16cid:durableId="693312046">
    <w:abstractNumId w:val="52"/>
  </w:num>
  <w:num w:numId="55" w16cid:durableId="72246269">
    <w:abstractNumId w:val="51"/>
  </w:num>
  <w:num w:numId="56" w16cid:durableId="1229532854">
    <w:abstractNumId w:val="21"/>
  </w:num>
  <w:num w:numId="57" w16cid:durableId="103502125">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5C29"/>
    <w:rsid w:val="00056904"/>
    <w:rsid w:val="000572D8"/>
    <w:rsid w:val="00057816"/>
    <w:rsid w:val="00060EAD"/>
    <w:rsid w:val="00061676"/>
    <w:rsid w:val="000678D4"/>
    <w:rsid w:val="00070A58"/>
    <w:rsid w:val="00071C98"/>
    <w:rsid w:val="0007281E"/>
    <w:rsid w:val="00076383"/>
    <w:rsid w:val="0009045E"/>
    <w:rsid w:val="00094799"/>
    <w:rsid w:val="00094EB9"/>
    <w:rsid w:val="000954C5"/>
    <w:rsid w:val="00095B91"/>
    <w:rsid w:val="00096430"/>
    <w:rsid w:val="00096510"/>
    <w:rsid w:val="000974B1"/>
    <w:rsid w:val="000A1AFF"/>
    <w:rsid w:val="000B0DBD"/>
    <w:rsid w:val="000B1E29"/>
    <w:rsid w:val="000C47A9"/>
    <w:rsid w:val="000C679C"/>
    <w:rsid w:val="000D42BE"/>
    <w:rsid w:val="000D5886"/>
    <w:rsid w:val="000E1564"/>
    <w:rsid w:val="000E2A53"/>
    <w:rsid w:val="000E36C4"/>
    <w:rsid w:val="000F544F"/>
    <w:rsid w:val="00101BCF"/>
    <w:rsid w:val="001112C2"/>
    <w:rsid w:val="00120FCA"/>
    <w:rsid w:val="00124536"/>
    <w:rsid w:val="00125A7F"/>
    <w:rsid w:val="00126CEA"/>
    <w:rsid w:val="001318C9"/>
    <w:rsid w:val="00132B64"/>
    <w:rsid w:val="00136B64"/>
    <w:rsid w:val="001377EC"/>
    <w:rsid w:val="0014036E"/>
    <w:rsid w:val="00145125"/>
    <w:rsid w:val="0014785F"/>
    <w:rsid w:val="00160F14"/>
    <w:rsid w:val="00167B53"/>
    <w:rsid w:val="00172421"/>
    <w:rsid w:val="00172B93"/>
    <w:rsid w:val="00175D05"/>
    <w:rsid w:val="00175F4C"/>
    <w:rsid w:val="00185AAB"/>
    <w:rsid w:val="001904BF"/>
    <w:rsid w:val="00192A23"/>
    <w:rsid w:val="001974F6"/>
    <w:rsid w:val="001A4996"/>
    <w:rsid w:val="001B0061"/>
    <w:rsid w:val="001B063E"/>
    <w:rsid w:val="001D1A8B"/>
    <w:rsid w:val="001D2EB1"/>
    <w:rsid w:val="001D65D6"/>
    <w:rsid w:val="001E318C"/>
    <w:rsid w:val="001E59A7"/>
    <w:rsid w:val="001E7E73"/>
    <w:rsid w:val="001F3242"/>
    <w:rsid w:val="001F3600"/>
    <w:rsid w:val="001F3F20"/>
    <w:rsid w:val="001F737A"/>
    <w:rsid w:val="002067F1"/>
    <w:rsid w:val="00216E82"/>
    <w:rsid w:val="00220B21"/>
    <w:rsid w:val="00223DB6"/>
    <w:rsid w:val="00224257"/>
    <w:rsid w:val="0024291C"/>
    <w:rsid w:val="00243D77"/>
    <w:rsid w:val="002565B4"/>
    <w:rsid w:val="00257F22"/>
    <w:rsid w:val="00264A06"/>
    <w:rsid w:val="00265B9D"/>
    <w:rsid w:val="00270752"/>
    <w:rsid w:val="002743D5"/>
    <w:rsid w:val="002768AC"/>
    <w:rsid w:val="002A3129"/>
    <w:rsid w:val="002A48F7"/>
    <w:rsid w:val="002B5C62"/>
    <w:rsid w:val="002C470F"/>
    <w:rsid w:val="002D4CAD"/>
    <w:rsid w:val="002F10CA"/>
    <w:rsid w:val="00303C67"/>
    <w:rsid w:val="00304DC0"/>
    <w:rsid w:val="00310CB3"/>
    <w:rsid w:val="00324FE3"/>
    <w:rsid w:val="00333458"/>
    <w:rsid w:val="00347E8D"/>
    <w:rsid w:val="0036294E"/>
    <w:rsid w:val="00362C4E"/>
    <w:rsid w:val="00366FFB"/>
    <w:rsid w:val="00371A75"/>
    <w:rsid w:val="00375780"/>
    <w:rsid w:val="00387A0D"/>
    <w:rsid w:val="003903C2"/>
    <w:rsid w:val="00395F60"/>
    <w:rsid w:val="003A448C"/>
    <w:rsid w:val="003A4CC6"/>
    <w:rsid w:val="003A5D11"/>
    <w:rsid w:val="003A7C03"/>
    <w:rsid w:val="003B43F5"/>
    <w:rsid w:val="003B66FE"/>
    <w:rsid w:val="003B7135"/>
    <w:rsid w:val="003C276A"/>
    <w:rsid w:val="003D41B4"/>
    <w:rsid w:val="003D6C11"/>
    <w:rsid w:val="003D72B3"/>
    <w:rsid w:val="003E050D"/>
    <w:rsid w:val="003E3CCB"/>
    <w:rsid w:val="003E59DD"/>
    <w:rsid w:val="003F11C4"/>
    <w:rsid w:val="003F132F"/>
    <w:rsid w:val="003F257A"/>
    <w:rsid w:val="0040472A"/>
    <w:rsid w:val="00407FC0"/>
    <w:rsid w:val="00412E5B"/>
    <w:rsid w:val="00417E23"/>
    <w:rsid w:val="004257E0"/>
    <w:rsid w:val="004367FB"/>
    <w:rsid w:val="00436F85"/>
    <w:rsid w:val="0044629B"/>
    <w:rsid w:val="00446871"/>
    <w:rsid w:val="00446E2F"/>
    <w:rsid w:val="00461546"/>
    <w:rsid w:val="00466493"/>
    <w:rsid w:val="00473D75"/>
    <w:rsid w:val="0047759A"/>
    <w:rsid w:val="004825DF"/>
    <w:rsid w:val="004925D9"/>
    <w:rsid w:val="00492AEE"/>
    <w:rsid w:val="00496273"/>
    <w:rsid w:val="004A723C"/>
    <w:rsid w:val="004B29F9"/>
    <w:rsid w:val="004C2303"/>
    <w:rsid w:val="004C5249"/>
    <w:rsid w:val="004D154B"/>
    <w:rsid w:val="004D63D5"/>
    <w:rsid w:val="004E1AB0"/>
    <w:rsid w:val="004E7573"/>
    <w:rsid w:val="004F0C4A"/>
    <w:rsid w:val="004F20AD"/>
    <w:rsid w:val="004F6B10"/>
    <w:rsid w:val="00517830"/>
    <w:rsid w:val="00520308"/>
    <w:rsid w:val="00535E9B"/>
    <w:rsid w:val="005453F1"/>
    <w:rsid w:val="00545D4F"/>
    <w:rsid w:val="005516A0"/>
    <w:rsid w:val="00551FB7"/>
    <w:rsid w:val="005563FF"/>
    <w:rsid w:val="00562E63"/>
    <w:rsid w:val="00574D7E"/>
    <w:rsid w:val="00582CE9"/>
    <w:rsid w:val="00585E66"/>
    <w:rsid w:val="0058794A"/>
    <w:rsid w:val="0059192E"/>
    <w:rsid w:val="005932BA"/>
    <w:rsid w:val="005A14D5"/>
    <w:rsid w:val="005A354D"/>
    <w:rsid w:val="005B24A8"/>
    <w:rsid w:val="005B2B6D"/>
    <w:rsid w:val="005B33FC"/>
    <w:rsid w:val="005B3F04"/>
    <w:rsid w:val="005B640A"/>
    <w:rsid w:val="005B6DC6"/>
    <w:rsid w:val="005C6812"/>
    <w:rsid w:val="005D118B"/>
    <w:rsid w:val="005D2D85"/>
    <w:rsid w:val="005D4762"/>
    <w:rsid w:val="005D74EB"/>
    <w:rsid w:val="005D7AC7"/>
    <w:rsid w:val="005E4AA3"/>
    <w:rsid w:val="005E79E5"/>
    <w:rsid w:val="005F05E5"/>
    <w:rsid w:val="00603BFB"/>
    <w:rsid w:val="00623B01"/>
    <w:rsid w:val="00625BB0"/>
    <w:rsid w:val="006261BB"/>
    <w:rsid w:val="006341E5"/>
    <w:rsid w:val="006447A4"/>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A5E37"/>
    <w:rsid w:val="006B2C26"/>
    <w:rsid w:val="006C4791"/>
    <w:rsid w:val="006C4B70"/>
    <w:rsid w:val="006C6089"/>
    <w:rsid w:val="006D16F1"/>
    <w:rsid w:val="006E100D"/>
    <w:rsid w:val="006E2000"/>
    <w:rsid w:val="006E5EF6"/>
    <w:rsid w:val="006F5F72"/>
    <w:rsid w:val="00710355"/>
    <w:rsid w:val="00720ED1"/>
    <w:rsid w:val="007234EA"/>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844EB"/>
    <w:rsid w:val="00784DC3"/>
    <w:rsid w:val="00785486"/>
    <w:rsid w:val="007864FE"/>
    <w:rsid w:val="00787D9C"/>
    <w:rsid w:val="00794EFB"/>
    <w:rsid w:val="007956CF"/>
    <w:rsid w:val="007A1B94"/>
    <w:rsid w:val="007B094C"/>
    <w:rsid w:val="007B0FF0"/>
    <w:rsid w:val="007B50D8"/>
    <w:rsid w:val="007C09CE"/>
    <w:rsid w:val="007C6687"/>
    <w:rsid w:val="007C67FA"/>
    <w:rsid w:val="007D0675"/>
    <w:rsid w:val="007D1209"/>
    <w:rsid w:val="007E555D"/>
    <w:rsid w:val="007F2111"/>
    <w:rsid w:val="008102BF"/>
    <w:rsid w:val="00812E3F"/>
    <w:rsid w:val="008130D5"/>
    <w:rsid w:val="0081735D"/>
    <w:rsid w:val="008217CE"/>
    <w:rsid w:val="00827A7E"/>
    <w:rsid w:val="008313C3"/>
    <w:rsid w:val="00831596"/>
    <w:rsid w:val="00833EC9"/>
    <w:rsid w:val="00840975"/>
    <w:rsid w:val="00842578"/>
    <w:rsid w:val="008462F4"/>
    <w:rsid w:val="00847B49"/>
    <w:rsid w:val="00852695"/>
    <w:rsid w:val="008528D3"/>
    <w:rsid w:val="008548B7"/>
    <w:rsid w:val="00855681"/>
    <w:rsid w:val="00856532"/>
    <w:rsid w:val="00857549"/>
    <w:rsid w:val="008707CC"/>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B6B"/>
    <w:rsid w:val="008F1FB0"/>
    <w:rsid w:val="00902B9D"/>
    <w:rsid w:val="0090379D"/>
    <w:rsid w:val="00905CDA"/>
    <w:rsid w:val="00910E6D"/>
    <w:rsid w:val="00911FA5"/>
    <w:rsid w:val="00934DAF"/>
    <w:rsid w:val="00935B17"/>
    <w:rsid w:val="00936AC2"/>
    <w:rsid w:val="00944154"/>
    <w:rsid w:val="00944BEA"/>
    <w:rsid w:val="00945DC6"/>
    <w:rsid w:val="0096055B"/>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54F4"/>
    <w:rsid w:val="0099653A"/>
    <w:rsid w:val="009A6D93"/>
    <w:rsid w:val="009A7B36"/>
    <w:rsid w:val="009B33A2"/>
    <w:rsid w:val="009B3502"/>
    <w:rsid w:val="009B51B6"/>
    <w:rsid w:val="009B5CDA"/>
    <w:rsid w:val="009B633C"/>
    <w:rsid w:val="009B7850"/>
    <w:rsid w:val="009C48AC"/>
    <w:rsid w:val="009C5C7C"/>
    <w:rsid w:val="009C6FBE"/>
    <w:rsid w:val="009D1815"/>
    <w:rsid w:val="009D585A"/>
    <w:rsid w:val="009D58D0"/>
    <w:rsid w:val="009D5A1B"/>
    <w:rsid w:val="009D7390"/>
    <w:rsid w:val="009D7472"/>
    <w:rsid w:val="009E0A88"/>
    <w:rsid w:val="009E2CB5"/>
    <w:rsid w:val="009E4BC8"/>
    <w:rsid w:val="009E5B5E"/>
    <w:rsid w:val="009F3B7C"/>
    <w:rsid w:val="009F4217"/>
    <w:rsid w:val="00A02C84"/>
    <w:rsid w:val="00A148D6"/>
    <w:rsid w:val="00A27FAF"/>
    <w:rsid w:val="00A370AB"/>
    <w:rsid w:val="00A41BB6"/>
    <w:rsid w:val="00A43299"/>
    <w:rsid w:val="00A47506"/>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5621"/>
    <w:rsid w:val="00AB78A2"/>
    <w:rsid w:val="00AC4A8D"/>
    <w:rsid w:val="00AC5A4C"/>
    <w:rsid w:val="00AD5D81"/>
    <w:rsid w:val="00AE0670"/>
    <w:rsid w:val="00AE1A85"/>
    <w:rsid w:val="00AE2627"/>
    <w:rsid w:val="00AE5E48"/>
    <w:rsid w:val="00AF30DB"/>
    <w:rsid w:val="00AF718E"/>
    <w:rsid w:val="00AF78FE"/>
    <w:rsid w:val="00AF7E7E"/>
    <w:rsid w:val="00B03B64"/>
    <w:rsid w:val="00B0459E"/>
    <w:rsid w:val="00B050F9"/>
    <w:rsid w:val="00B05E1A"/>
    <w:rsid w:val="00B07136"/>
    <w:rsid w:val="00B071C0"/>
    <w:rsid w:val="00B10201"/>
    <w:rsid w:val="00B10A71"/>
    <w:rsid w:val="00B17A2B"/>
    <w:rsid w:val="00B260E3"/>
    <w:rsid w:val="00B26B87"/>
    <w:rsid w:val="00B3053E"/>
    <w:rsid w:val="00B31C09"/>
    <w:rsid w:val="00B379DE"/>
    <w:rsid w:val="00B422BD"/>
    <w:rsid w:val="00B44488"/>
    <w:rsid w:val="00B464D1"/>
    <w:rsid w:val="00B505C0"/>
    <w:rsid w:val="00B57759"/>
    <w:rsid w:val="00B62B32"/>
    <w:rsid w:val="00B67333"/>
    <w:rsid w:val="00B67626"/>
    <w:rsid w:val="00B67FA9"/>
    <w:rsid w:val="00B74FE1"/>
    <w:rsid w:val="00B75E14"/>
    <w:rsid w:val="00B76CD7"/>
    <w:rsid w:val="00B801D6"/>
    <w:rsid w:val="00B83A96"/>
    <w:rsid w:val="00B83F8A"/>
    <w:rsid w:val="00B94AF9"/>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5F7E"/>
    <w:rsid w:val="00C5009D"/>
    <w:rsid w:val="00C53A22"/>
    <w:rsid w:val="00C64A07"/>
    <w:rsid w:val="00C6569B"/>
    <w:rsid w:val="00C66B9A"/>
    <w:rsid w:val="00C707D1"/>
    <w:rsid w:val="00C737A1"/>
    <w:rsid w:val="00C73FF4"/>
    <w:rsid w:val="00C77BCF"/>
    <w:rsid w:val="00C874E6"/>
    <w:rsid w:val="00C9329B"/>
    <w:rsid w:val="00CA1924"/>
    <w:rsid w:val="00CB2D26"/>
    <w:rsid w:val="00CB3A6F"/>
    <w:rsid w:val="00CD0C0E"/>
    <w:rsid w:val="00CD2022"/>
    <w:rsid w:val="00CD6FEB"/>
    <w:rsid w:val="00CE2F55"/>
    <w:rsid w:val="00D018E9"/>
    <w:rsid w:val="00D03C12"/>
    <w:rsid w:val="00D10930"/>
    <w:rsid w:val="00D1247E"/>
    <w:rsid w:val="00D206B4"/>
    <w:rsid w:val="00D21BCE"/>
    <w:rsid w:val="00D366A4"/>
    <w:rsid w:val="00D516C1"/>
    <w:rsid w:val="00D6344F"/>
    <w:rsid w:val="00D63774"/>
    <w:rsid w:val="00D80E4A"/>
    <w:rsid w:val="00D9793B"/>
    <w:rsid w:val="00DA64DB"/>
    <w:rsid w:val="00DB1E5E"/>
    <w:rsid w:val="00DB4140"/>
    <w:rsid w:val="00DC76F0"/>
    <w:rsid w:val="00DC7E48"/>
    <w:rsid w:val="00DD06C0"/>
    <w:rsid w:val="00DE1789"/>
    <w:rsid w:val="00DE2A42"/>
    <w:rsid w:val="00DE3208"/>
    <w:rsid w:val="00DE5745"/>
    <w:rsid w:val="00DF2ED5"/>
    <w:rsid w:val="00E01BCA"/>
    <w:rsid w:val="00E12F47"/>
    <w:rsid w:val="00E16545"/>
    <w:rsid w:val="00E2123D"/>
    <w:rsid w:val="00E30B4B"/>
    <w:rsid w:val="00E33932"/>
    <w:rsid w:val="00E413AB"/>
    <w:rsid w:val="00E41451"/>
    <w:rsid w:val="00E42525"/>
    <w:rsid w:val="00E45F98"/>
    <w:rsid w:val="00E56B47"/>
    <w:rsid w:val="00E66F4B"/>
    <w:rsid w:val="00E706C2"/>
    <w:rsid w:val="00E7248F"/>
    <w:rsid w:val="00E72CD1"/>
    <w:rsid w:val="00E8041E"/>
    <w:rsid w:val="00E80521"/>
    <w:rsid w:val="00E81D89"/>
    <w:rsid w:val="00E92F67"/>
    <w:rsid w:val="00E95B91"/>
    <w:rsid w:val="00EA6557"/>
    <w:rsid w:val="00EA6B97"/>
    <w:rsid w:val="00EB216E"/>
    <w:rsid w:val="00EC07C0"/>
    <w:rsid w:val="00EC22FA"/>
    <w:rsid w:val="00EC30C5"/>
    <w:rsid w:val="00ED2FD4"/>
    <w:rsid w:val="00EE5982"/>
    <w:rsid w:val="00EE5E2C"/>
    <w:rsid w:val="00F01E75"/>
    <w:rsid w:val="00F15E2B"/>
    <w:rsid w:val="00F1763F"/>
    <w:rsid w:val="00F21DD8"/>
    <w:rsid w:val="00F23708"/>
    <w:rsid w:val="00F25128"/>
    <w:rsid w:val="00F32BD1"/>
    <w:rsid w:val="00F33B4E"/>
    <w:rsid w:val="00F377D2"/>
    <w:rsid w:val="00F45A00"/>
    <w:rsid w:val="00F4718C"/>
    <w:rsid w:val="00F527EB"/>
    <w:rsid w:val="00F57F56"/>
    <w:rsid w:val="00F65859"/>
    <w:rsid w:val="00F664AA"/>
    <w:rsid w:val="00F71902"/>
    <w:rsid w:val="00F724BA"/>
    <w:rsid w:val="00F751D8"/>
    <w:rsid w:val="00F80B62"/>
    <w:rsid w:val="00F81119"/>
    <w:rsid w:val="00F835B4"/>
    <w:rsid w:val="00F90065"/>
    <w:rsid w:val="00F90B96"/>
    <w:rsid w:val="00F919D7"/>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 w:val="00FF75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9954F4"/>
    <w:pPr>
      <w:keepNext/>
      <w:keepLines/>
      <w:shd w:val="clear" w:color="auto" w:fill="B7CDF9" w:themeFill="accent2" w:themeFillTint="33"/>
      <w:spacing w:before="240" w:after="240"/>
      <w:ind w:left="851" w:hanging="851"/>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9954F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09772">
      <w:bodyDiv w:val="1"/>
      <w:marLeft w:val="0"/>
      <w:marRight w:val="0"/>
      <w:marTop w:val="0"/>
      <w:marBottom w:val="0"/>
      <w:divBdr>
        <w:top w:val="none" w:sz="0" w:space="0" w:color="auto"/>
        <w:left w:val="none" w:sz="0" w:space="0" w:color="auto"/>
        <w:bottom w:val="none" w:sz="0" w:space="0" w:color="auto"/>
        <w:right w:val="none" w:sz="0" w:space="0" w:color="auto"/>
      </w:divBdr>
    </w:div>
    <w:div w:id="318652323">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37146341">
      <w:bodyDiv w:val="1"/>
      <w:marLeft w:val="0"/>
      <w:marRight w:val="0"/>
      <w:marTop w:val="0"/>
      <w:marBottom w:val="0"/>
      <w:divBdr>
        <w:top w:val="none" w:sz="0" w:space="0" w:color="auto"/>
        <w:left w:val="none" w:sz="0" w:space="0" w:color="auto"/>
        <w:bottom w:val="none" w:sz="0" w:space="0" w:color="auto"/>
        <w:right w:val="none" w:sz="0" w:space="0" w:color="auto"/>
      </w:divBdr>
    </w:div>
    <w:div w:id="824661065">
      <w:bodyDiv w:val="1"/>
      <w:marLeft w:val="0"/>
      <w:marRight w:val="0"/>
      <w:marTop w:val="0"/>
      <w:marBottom w:val="0"/>
      <w:divBdr>
        <w:top w:val="none" w:sz="0" w:space="0" w:color="auto"/>
        <w:left w:val="none" w:sz="0" w:space="0" w:color="auto"/>
        <w:bottom w:val="none" w:sz="0" w:space="0" w:color="auto"/>
        <w:right w:val="none" w:sz="0" w:space="0" w:color="auto"/>
      </w:divBdr>
    </w:div>
    <w:div w:id="1716001320">
      <w:bodyDiv w:val="1"/>
      <w:marLeft w:val="0"/>
      <w:marRight w:val="0"/>
      <w:marTop w:val="0"/>
      <w:marBottom w:val="0"/>
      <w:divBdr>
        <w:top w:val="none" w:sz="0" w:space="0" w:color="auto"/>
        <w:left w:val="none" w:sz="0" w:space="0" w:color="auto"/>
        <w:bottom w:val="none" w:sz="0" w:space="0" w:color="auto"/>
        <w:right w:val="none" w:sz="0" w:space="0" w:color="auto"/>
      </w:divBdr>
    </w:div>
    <w:div w:id="172945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gedystrybucja.pl/uslugi-dystrybucyjne/instrukcje-i-informacje-techniczne/wytyczne-i-standardy-technicz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pgedystrybucja.pl/uslugi-dystrybucyjne/instrukcje-i-informacje-techniczne/organizacja-bezpiecznej-prac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yperlink" Target="https://pgedystrybucja.pl/PRZETARGI"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gedystrybucja.pl/przetarg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1227EF"/>
    <w:rsid w:val="00361305"/>
    <w:rsid w:val="003B7135"/>
    <w:rsid w:val="003D6250"/>
    <w:rsid w:val="005B2660"/>
    <w:rsid w:val="006840E1"/>
    <w:rsid w:val="00785486"/>
    <w:rsid w:val="00856532"/>
    <w:rsid w:val="008F1B6B"/>
    <w:rsid w:val="00934DAF"/>
    <w:rsid w:val="00BF5C44"/>
    <w:rsid w:val="00E16903"/>
    <w:rsid w:val="00EA09B5"/>
    <w:rsid w:val="00F1058B"/>
    <w:rsid w:val="00F919D7"/>
    <w:rsid w:val="00FE4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F5C44"/>
    <w:rPr>
      <w:color w:val="808080"/>
    </w:rPr>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 w:type="paragraph" w:customStyle="1" w:styleId="2A6D077C72A34DFD8AB6DD543AE5B680">
    <w:name w:val="2A6D077C72A34DFD8AB6DD543AE5B680"/>
    <w:rsid w:val="00BF5C44"/>
  </w:style>
  <w:style w:type="paragraph" w:customStyle="1" w:styleId="1450E7B02FCE447BAEED0D382CEB8552">
    <w:name w:val="1450E7B02FCE447BAEED0D382CEB8552"/>
    <w:rsid w:val="00BF5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2-załaczniki edytowalne.docx</dmsv2BaseFileName>
    <dmsv2BaseDisplayName xmlns="http://schemas.microsoft.com/sharepoint/v3">2-załaczniki edytowalne</dmsv2BaseDisplayName>
    <dmsv2SWPP2ObjectNumber xmlns="http://schemas.microsoft.com/sharepoint/v3">POST/DYS/OSK/GZ/00230/2026                        </dmsv2SWPP2ObjectNumber>
    <dmsv2SWPP2SumMD5 xmlns="http://schemas.microsoft.com/sharepoint/v3">0291edb84eb0612133a3e43ac39371e0</dmsv2SWPP2SumMD5>
    <dmsv2BaseMoved xmlns="http://schemas.microsoft.com/sharepoint/v3">false</dmsv2BaseMoved>
    <dmsv2BaseIsSensitive xmlns="http://schemas.microsoft.com/sharepoint/v3">true</dmsv2BaseIsSensitive>
    <dmsv2SWPP2IDSWPP2 xmlns="http://schemas.microsoft.com/sharepoint/v3">704473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24190906</dmsv2BaseClientSystemDocumentID>
    <dmsv2BaseModifiedByID xmlns="http://schemas.microsoft.com/sharepoint/v3">12103898</dmsv2BaseModifiedByID>
    <dmsv2BaseCreatedByID xmlns="http://schemas.microsoft.com/sharepoint/v3">12103898</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JEUP5JKVCYQC-1398355148-15622</_dlc_DocId>
    <_dlc_DocIdUrl xmlns="a19cb1c7-c5c7-46d4-85ae-d83685407bba">
      <Url>https://swpp2.dms.gkpge.pl/sites/41/_layouts/15/DocIdRedir.aspx?ID=JEUP5JKVCYQC-1398355148-15622</Url>
      <Description>JEUP5JKVCYQC-1398355148-15622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27110F3-C0EF-4E04-9E8C-6FCA1CAB9259}"/>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75F690D3-40F2-4DFE-90E4-82BD005FCCCB}">
  <ds:schemaRefs>
    <ds:schemaRef ds:uri="http://schemas.openxmlformats.org/officeDocument/2006/bibliography"/>
  </ds:schemaRefs>
</ds:datastoreItem>
</file>

<file path=customXml/itemProps5.xml><?xml version="1.0" encoding="utf-8"?>
<ds:datastoreItem xmlns:ds="http://schemas.openxmlformats.org/officeDocument/2006/customXml" ds:itemID="{AE003112-E428-43D4-99E1-D5732AA5B835}"/>
</file>

<file path=docProps/app.xml><?xml version="1.0" encoding="utf-8"?>
<Properties xmlns="http://schemas.openxmlformats.org/officeDocument/2006/extended-properties" xmlns:vt="http://schemas.openxmlformats.org/officeDocument/2006/docPropsVTypes">
  <Template>PGE word swz test</Template>
  <TotalTime>350</TotalTime>
  <Pages>15</Pages>
  <Words>4327</Words>
  <Characters>25968</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Rozbudowa linii SN Gołębiów - Zwoleń - wyprowadzenie dodatkowego obwodu kablowego, gmina Jedlnia Letnisko oraz Gózd – RE Radom w podziale na 3 części.</vt:lpstr>
    </vt:vector>
  </TitlesOfParts>
  <Company>PGE Systemy</Company>
  <LinksUpToDate>false</LinksUpToDate>
  <CharactersWithSpaces>30235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Przyłączenie do sieci dystrybucyjnej na terenie RE Grójec: Część 1: obiekt handlowy w m. Mogielnica dz. 858/1, 858/2, gm. Mogielnica V gr. Część 2: budynek handlowo-usługowy w m. Janówek dz. 31, gm. Grójec, V gr.</dc:title>
  <dc:subject/>
  <dc:creator>Chmielnicka Katarzyna [PGE S.A.]</dc:creator>
  <cp:keywords>POST/DYS/OSK/GZ/00230/2026</cp:keywords>
  <dc:description/>
  <cp:lastModifiedBy>Cholewiński Mariusz [PGE Dystr. O.Skarżysko-Kam.]</cp:lastModifiedBy>
  <cp:revision>19</cp:revision>
  <cp:lastPrinted>2025-10-21T10:48:00Z</cp:lastPrinted>
  <dcterms:created xsi:type="dcterms:W3CDTF">2025-10-07T08:35:00Z</dcterms:created>
  <dcterms:modified xsi:type="dcterms:W3CDTF">2026-01-27T06:48:00Z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143d1909-7923-4d97-8869-5dc15441fd46</vt:lpwstr>
  </property>
</Properties>
</file>